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036C4" w:rsidRPr="000E51EA" w:rsidRDefault="006036C4" w:rsidP="006036C4">
      <w:pPr>
        <w:pStyle w:val="1"/>
        <w:tabs>
          <w:tab w:val="left" w:pos="3007"/>
        </w:tabs>
        <w:ind w:left="198"/>
        <w:rPr>
          <w:b w:val="0"/>
          <w:sz w:val="22"/>
          <w:szCs w:val="22"/>
        </w:rPr>
      </w:pPr>
      <w:r w:rsidRPr="000E51EA">
        <w:rPr>
          <w:sz w:val="22"/>
          <w:szCs w:val="22"/>
        </w:rPr>
        <w:t>БЮЛЛЕТЕНЬ</w:t>
      </w:r>
      <w:r w:rsidRPr="000E51EA">
        <w:rPr>
          <w:spacing w:val="-1"/>
          <w:sz w:val="22"/>
          <w:szCs w:val="22"/>
        </w:rPr>
        <w:t xml:space="preserve"> </w:t>
      </w:r>
      <w:r w:rsidRPr="000E51EA">
        <w:rPr>
          <w:sz w:val="22"/>
          <w:szCs w:val="22"/>
        </w:rPr>
        <w:t>№</w:t>
      </w:r>
      <w:r w:rsidRPr="000E51EA">
        <w:rPr>
          <w:b w:val="0"/>
          <w:sz w:val="22"/>
          <w:szCs w:val="22"/>
          <w:u w:val="single"/>
        </w:rPr>
        <w:t xml:space="preserve"> </w:t>
      </w:r>
      <w:r w:rsidRPr="000E51EA">
        <w:rPr>
          <w:b w:val="0"/>
          <w:sz w:val="22"/>
          <w:szCs w:val="22"/>
          <w:u w:val="single"/>
        </w:rPr>
        <w:tab/>
      </w:r>
    </w:p>
    <w:p w:rsidR="006036C4" w:rsidRDefault="006036C4" w:rsidP="006036C4">
      <w:pPr>
        <w:ind w:left="143"/>
        <w:jc w:val="center"/>
        <w:rPr>
          <w:b/>
        </w:rPr>
      </w:pPr>
      <w:r w:rsidRPr="000E51EA">
        <w:rPr>
          <w:b/>
        </w:rPr>
        <w:t>для</w:t>
      </w:r>
      <w:r w:rsidRPr="000E51EA">
        <w:rPr>
          <w:b/>
          <w:spacing w:val="-3"/>
        </w:rPr>
        <w:t xml:space="preserve"> </w:t>
      </w:r>
      <w:r w:rsidRPr="000E51EA">
        <w:rPr>
          <w:b/>
        </w:rPr>
        <w:t>голосования</w:t>
      </w:r>
      <w:r w:rsidRPr="000E51EA">
        <w:rPr>
          <w:b/>
          <w:spacing w:val="-2"/>
        </w:rPr>
        <w:t xml:space="preserve"> </w:t>
      </w:r>
      <w:r w:rsidRPr="000E51EA">
        <w:rPr>
          <w:b/>
        </w:rPr>
        <w:t>(очного</w:t>
      </w:r>
      <w:r w:rsidRPr="000E51EA">
        <w:rPr>
          <w:b/>
          <w:spacing w:val="-1"/>
        </w:rPr>
        <w:t xml:space="preserve"> </w:t>
      </w:r>
      <w:r w:rsidRPr="000E51EA">
        <w:rPr>
          <w:b/>
        </w:rPr>
        <w:t>и</w:t>
      </w:r>
      <w:r w:rsidRPr="000E51EA">
        <w:rPr>
          <w:b/>
          <w:spacing w:val="-2"/>
        </w:rPr>
        <w:t xml:space="preserve"> </w:t>
      </w:r>
      <w:r w:rsidRPr="000E51EA">
        <w:rPr>
          <w:b/>
        </w:rPr>
        <w:t>очно-заочного)</w:t>
      </w:r>
      <w:r w:rsidRPr="000E51EA">
        <w:rPr>
          <w:b/>
          <w:spacing w:val="-2"/>
        </w:rPr>
        <w:t xml:space="preserve"> </w:t>
      </w:r>
      <w:r w:rsidRPr="000E51EA">
        <w:rPr>
          <w:b/>
        </w:rPr>
        <w:t>на</w:t>
      </w:r>
      <w:r w:rsidRPr="000E51EA">
        <w:rPr>
          <w:b/>
          <w:spacing w:val="-2"/>
        </w:rPr>
        <w:t xml:space="preserve"> </w:t>
      </w:r>
      <w:r w:rsidRPr="000E51EA">
        <w:rPr>
          <w:b/>
        </w:rPr>
        <w:t>общем</w:t>
      </w:r>
      <w:r w:rsidRPr="000E51EA">
        <w:rPr>
          <w:b/>
          <w:spacing w:val="-3"/>
        </w:rPr>
        <w:t xml:space="preserve"> </w:t>
      </w:r>
      <w:r w:rsidRPr="000E51EA">
        <w:rPr>
          <w:b/>
        </w:rPr>
        <w:t>собрании</w:t>
      </w:r>
      <w:r w:rsidRPr="000E51EA">
        <w:rPr>
          <w:b/>
          <w:spacing w:val="-1"/>
        </w:rPr>
        <w:t xml:space="preserve"> </w:t>
      </w:r>
      <w:r w:rsidRPr="000E51EA">
        <w:rPr>
          <w:b/>
        </w:rPr>
        <w:t>членов</w:t>
      </w:r>
      <w:r w:rsidRPr="000E51EA">
        <w:rPr>
          <w:b/>
          <w:spacing w:val="-2"/>
        </w:rPr>
        <w:t xml:space="preserve"> </w:t>
      </w:r>
      <w:r w:rsidRPr="000E51EA">
        <w:rPr>
          <w:b/>
        </w:rPr>
        <w:t>СНТ СН</w:t>
      </w:r>
      <w:r w:rsidRPr="000E51EA">
        <w:rPr>
          <w:b/>
          <w:spacing w:val="-1"/>
        </w:rPr>
        <w:t xml:space="preserve"> </w:t>
      </w:r>
      <w:r w:rsidRPr="000E51EA">
        <w:rPr>
          <w:b/>
        </w:rPr>
        <w:t>«Надежда»</w:t>
      </w:r>
    </w:p>
    <w:p w:rsidR="006036C4" w:rsidRPr="000E51EA" w:rsidRDefault="006036C4" w:rsidP="006036C4">
      <w:pPr>
        <w:ind w:left="143"/>
        <w:jc w:val="center"/>
        <w:rPr>
          <w:b/>
        </w:rPr>
      </w:pPr>
      <w:r>
        <w:rPr>
          <w:b/>
        </w:rPr>
        <w:t>И</w:t>
      </w:r>
      <w:r w:rsidRPr="00C00C4F">
        <w:rPr>
          <w:b/>
        </w:rPr>
        <w:t>НН/КПП 5424104620/542401001,</w:t>
      </w:r>
      <w:r>
        <w:rPr>
          <w:b/>
        </w:rPr>
        <w:t xml:space="preserve"> </w:t>
      </w:r>
      <w:r w:rsidRPr="00C00C4F">
        <w:rPr>
          <w:b/>
        </w:rPr>
        <w:t>ОГРН 1025405627246;</w:t>
      </w:r>
      <w:r>
        <w:rPr>
          <w:b/>
        </w:rPr>
        <w:t xml:space="preserve"> </w:t>
      </w:r>
    </w:p>
    <w:p w:rsidR="006036C4" w:rsidRPr="000E51EA" w:rsidRDefault="006036C4" w:rsidP="006036C4">
      <w:pPr>
        <w:ind w:left="143"/>
        <w:jc w:val="center"/>
        <w:rPr>
          <w:b/>
        </w:rPr>
      </w:pPr>
    </w:p>
    <w:p w:rsidR="006036C4" w:rsidRPr="000E51EA" w:rsidRDefault="006036C4" w:rsidP="006036C4">
      <w:pPr>
        <w:ind w:left="111"/>
        <w:jc w:val="both"/>
      </w:pPr>
      <w:r w:rsidRPr="000E51EA">
        <w:rPr>
          <w:b/>
        </w:rPr>
        <w:t>Дата</w:t>
      </w:r>
      <w:r w:rsidRPr="000E51EA">
        <w:rPr>
          <w:b/>
          <w:spacing w:val="21"/>
        </w:rPr>
        <w:t xml:space="preserve"> </w:t>
      </w:r>
      <w:r w:rsidRPr="000E51EA">
        <w:rPr>
          <w:b/>
        </w:rPr>
        <w:t>размещения</w:t>
      </w:r>
      <w:r w:rsidRPr="000E51EA">
        <w:rPr>
          <w:b/>
          <w:spacing w:val="21"/>
        </w:rPr>
        <w:t xml:space="preserve"> </w:t>
      </w:r>
      <w:r w:rsidRPr="000E51EA">
        <w:rPr>
          <w:b/>
        </w:rPr>
        <w:t>уведомления</w:t>
      </w:r>
      <w:r w:rsidRPr="000E51EA">
        <w:rPr>
          <w:b/>
          <w:spacing w:val="20"/>
        </w:rPr>
        <w:t xml:space="preserve"> </w:t>
      </w:r>
      <w:r w:rsidRPr="000E51EA">
        <w:t>о</w:t>
      </w:r>
      <w:r w:rsidRPr="000E51EA">
        <w:rPr>
          <w:spacing w:val="16"/>
        </w:rPr>
        <w:t xml:space="preserve"> </w:t>
      </w:r>
      <w:r w:rsidRPr="000E51EA">
        <w:t>проведении</w:t>
      </w:r>
      <w:r w:rsidRPr="000E51EA">
        <w:rPr>
          <w:spacing w:val="17"/>
        </w:rPr>
        <w:t xml:space="preserve"> </w:t>
      </w:r>
      <w:r w:rsidRPr="000E51EA">
        <w:t>общего</w:t>
      </w:r>
      <w:r w:rsidRPr="000E51EA">
        <w:rPr>
          <w:spacing w:val="16"/>
        </w:rPr>
        <w:t xml:space="preserve"> </w:t>
      </w:r>
      <w:r w:rsidRPr="000E51EA">
        <w:t>собрания</w:t>
      </w:r>
      <w:r w:rsidRPr="000E51EA">
        <w:rPr>
          <w:spacing w:val="16"/>
        </w:rPr>
        <w:t xml:space="preserve"> </w:t>
      </w:r>
      <w:r w:rsidRPr="000E51EA">
        <w:t>членов</w:t>
      </w:r>
      <w:r w:rsidRPr="000E51EA">
        <w:rPr>
          <w:spacing w:val="17"/>
        </w:rPr>
        <w:t xml:space="preserve"> </w:t>
      </w:r>
      <w:r w:rsidRPr="000E51EA">
        <w:t>СНТ СН</w:t>
      </w:r>
      <w:r w:rsidRPr="000E51EA">
        <w:rPr>
          <w:spacing w:val="18"/>
        </w:rPr>
        <w:t xml:space="preserve"> </w:t>
      </w:r>
      <w:r w:rsidRPr="000E51EA">
        <w:t>«Надежда</w:t>
      </w:r>
      <w:r w:rsidR="004D3369">
        <w:t>»-«10</w:t>
      </w:r>
      <w:r w:rsidRPr="00F14E6D">
        <w:t>»</w:t>
      </w:r>
      <w:r w:rsidRPr="00F14E6D">
        <w:rPr>
          <w:spacing w:val="10"/>
        </w:rPr>
        <w:t xml:space="preserve"> </w:t>
      </w:r>
      <w:r w:rsidR="004D3369">
        <w:rPr>
          <w:spacing w:val="10"/>
        </w:rPr>
        <w:t>м</w:t>
      </w:r>
      <w:r w:rsidR="004D3369">
        <w:t>а</w:t>
      </w:r>
      <w:r w:rsidRPr="00F14E6D">
        <w:t>я</w:t>
      </w:r>
      <w:r w:rsidR="00741A80">
        <w:t xml:space="preserve"> 2025</w:t>
      </w:r>
      <w:r w:rsidRPr="000E51EA">
        <w:t>.</w:t>
      </w:r>
    </w:p>
    <w:p w:rsidR="006036C4" w:rsidRPr="000E51EA" w:rsidRDefault="006036C4" w:rsidP="006036C4">
      <w:pPr>
        <w:pStyle w:val="a3"/>
        <w:ind w:left="111"/>
        <w:jc w:val="both"/>
        <w:rPr>
          <w:sz w:val="22"/>
          <w:szCs w:val="22"/>
        </w:rPr>
      </w:pPr>
      <w:r w:rsidRPr="000E51EA">
        <w:rPr>
          <w:b/>
          <w:sz w:val="22"/>
          <w:szCs w:val="22"/>
        </w:rPr>
        <w:t>Место</w:t>
      </w:r>
      <w:r w:rsidRPr="000E51EA">
        <w:rPr>
          <w:b/>
          <w:spacing w:val="27"/>
          <w:sz w:val="22"/>
          <w:szCs w:val="22"/>
        </w:rPr>
        <w:t xml:space="preserve"> </w:t>
      </w:r>
      <w:r w:rsidRPr="000E51EA">
        <w:rPr>
          <w:b/>
          <w:sz w:val="22"/>
          <w:szCs w:val="22"/>
        </w:rPr>
        <w:t>проведения</w:t>
      </w:r>
      <w:r w:rsidRPr="000E51EA">
        <w:rPr>
          <w:b/>
          <w:spacing w:val="26"/>
          <w:sz w:val="22"/>
          <w:szCs w:val="22"/>
        </w:rPr>
        <w:t xml:space="preserve"> </w:t>
      </w:r>
      <w:r w:rsidRPr="000E51EA">
        <w:rPr>
          <w:sz w:val="22"/>
          <w:szCs w:val="22"/>
        </w:rPr>
        <w:t>общего</w:t>
      </w:r>
      <w:r w:rsidRPr="000E51EA">
        <w:rPr>
          <w:spacing w:val="24"/>
          <w:sz w:val="22"/>
          <w:szCs w:val="22"/>
        </w:rPr>
        <w:t xml:space="preserve"> </w:t>
      </w:r>
      <w:r w:rsidRPr="000E51EA">
        <w:rPr>
          <w:sz w:val="22"/>
          <w:szCs w:val="22"/>
        </w:rPr>
        <w:t>собрания</w:t>
      </w:r>
      <w:r w:rsidRPr="000E51EA">
        <w:rPr>
          <w:spacing w:val="24"/>
          <w:sz w:val="22"/>
          <w:szCs w:val="22"/>
        </w:rPr>
        <w:t xml:space="preserve"> </w:t>
      </w:r>
      <w:r w:rsidRPr="000E51EA">
        <w:rPr>
          <w:sz w:val="22"/>
          <w:szCs w:val="22"/>
        </w:rPr>
        <w:t>членов</w:t>
      </w:r>
      <w:r w:rsidRPr="000E51EA">
        <w:rPr>
          <w:spacing w:val="23"/>
          <w:sz w:val="22"/>
          <w:szCs w:val="22"/>
        </w:rPr>
        <w:t xml:space="preserve"> </w:t>
      </w:r>
      <w:r w:rsidRPr="000E51EA">
        <w:rPr>
          <w:sz w:val="22"/>
          <w:szCs w:val="22"/>
        </w:rPr>
        <w:t>СНТ СН</w:t>
      </w:r>
      <w:r w:rsidRPr="000E51EA">
        <w:rPr>
          <w:spacing w:val="27"/>
          <w:sz w:val="22"/>
          <w:szCs w:val="22"/>
        </w:rPr>
        <w:t xml:space="preserve"> </w:t>
      </w:r>
      <w:r w:rsidRPr="000E51EA">
        <w:rPr>
          <w:sz w:val="22"/>
          <w:szCs w:val="22"/>
        </w:rPr>
        <w:t>«Надежда»</w:t>
      </w:r>
      <w:r w:rsidRPr="000E51EA">
        <w:rPr>
          <w:spacing w:val="23"/>
          <w:sz w:val="22"/>
          <w:szCs w:val="22"/>
        </w:rPr>
        <w:t xml:space="preserve"> </w:t>
      </w:r>
      <w:r w:rsidRPr="000E51EA">
        <w:rPr>
          <w:sz w:val="22"/>
          <w:szCs w:val="22"/>
        </w:rPr>
        <w:t>-</w:t>
      </w:r>
      <w:r w:rsidRPr="000E51EA">
        <w:rPr>
          <w:spacing w:val="23"/>
          <w:sz w:val="22"/>
          <w:szCs w:val="22"/>
        </w:rPr>
        <w:t xml:space="preserve"> </w:t>
      </w:r>
      <w:r w:rsidRPr="000E51EA">
        <w:rPr>
          <w:sz w:val="22"/>
          <w:szCs w:val="22"/>
        </w:rPr>
        <w:t>здание</w:t>
      </w:r>
      <w:r w:rsidRPr="000E51EA">
        <w:rPr>
          <w:spacing w:val="23"/>
          <w:sz w:val="22"/>
          <w:szCs w:val="22"/>
        </w:rPr>
        <w:t xml:space="preserve"> </w:t>
      </w:r>
      <w:r w:rsidRPr="000E51EA">
        <w:rPr>
          <w:sz w:val="22"/>
          <w:szCs w:val="22"/>
        </w:rPr>
        <w:t>(во</w:t>
      </w:r>
      <w:r w:rsidRPr="000E51EA">
        <w:rPr>
          <w:spacing w:val="24"/>
          <w:sz w:val="22"/>
          <w:szCs w:val="22"/>
        </w:rPr>
        <w:t xml:space="preserve"> </w:t>
      </w:r>
      <w:r w:rsidRPr="000E51EA">
        <w:rPr>
          <w:sz w:val="22"/>
          <w:szCs w:val="22"/>
        </w:rPr>
        <w:t>дворе</w:t>
      </w:r>
      <w:r w:rsidRPr="000E51EA">
        <w:rPr>
          <w:spacing w:val="23"/>
          <w:sz w:val="22"/>
          <w:szCs w:val="22"/>
        </w:rPr>
        <w:t xml:space="preserve"> </w:t>
      </w:r>
      <w:r w:rsidRPr="000E51EA">
        <w:rPr>
          <w:sz w:val="22"/>
          <w:szCs w:val="22"/>
        </w:rPr>
        <w:t>здания)</w:t>
      </w:r>
      <w:r w:rsidRPr="000E51EA">
        <w:rPr>
          <w:spacing w:val="24"/>
          <w:sz w:val="22"/>
          <w:szCs w:val="22"/>
        </w:rPr>
        <w:t xml:space="preserve"> </w:t>
      </w:r>
      <w:r>
        <w:rPr>
          <w:sz w:val="22"/>
          <w:szCs w:val="22"/>
        </w:rPr>
        <w:t>П</w:t>
      </w:r>
      <w:r w:rsidRPr="000E51EA">
        <w:rPr>
          <w:sz w:val="22"/>
          <w:szCs w:val="22"/>
        </w:rPr>
        <w:t>равления СНТ СН «Надежда»</w:t>
      </w:r>
      <w:r w:rsidRPr="000E51EA">
        <w:rPr>
          <w:spacing w:val="-6"/>
          <w:sz w:val="22"/>
          <w:szCs w:val="22"/>
        </w:rPr>
        <w:t xml:space="preserve"> </w:t>
      </w:r>
      <w:r w:rsidRPr="000E51EA">
        <w:rPr>
          <w:sz w:val="22"/>
          <w:szCs w:val="22"/>
        </w:rPr>
        <w:t>по</w:t>
      </w:r>
      <w:r w:rsidRPr="000E51EA">
        <w:rPr>
          <w:spacing w:val="-1"/>
          <w:sz w:val="22"/>
          <w:szCs w:val="22"/>
        </w:rPr>
        <w:t xml:space="preserve"> </w:t>
      </w:r>
      <w:r w:rsidRPr="000E51EA">
        <w:rPr>
          <w:sz w:val="22"/>
          <w:szCs w:val="22"/>
        </w:rPr>
        <w:t>адресу: Новосибирская обл.,</w:t>
      </w:r>
      <w:r w:rsidRPr="000E51EA">
        <w:rPr>
          <w:spacing w:val="-1"/>
          <w:sz w:val="22"/>
          <w:szCs w:val="22"/>
        </w:rPr>
        <w:t xml:space="preserve"> </w:t>
      </w:r>
      <w:r w:rsidRPr="000E51EA">
        <w:rPr>
          <w:sz w:val="22"/>
          <w:szCs w:val="22"/>
        </w:rPr>
        <w:t>Колыванский район,</w:t>
      </w:r>
      <w:r w:rsidRPr="000E51EA">
        <w:rPr>
          <w:spacing w:val="-4"/>
          <w:sz w:val="22"/>
          <w:szCs w:val="22"/>
        </w:rPr>
        <w:t xml:space="preserve"> </w:t>
      </w:r>
      <w:r w:rsidRPr="000E51EA">
        <w:rPr>
          <w:sz w:val="22"/>
          <w:szCs w:val="22"/>
        </w:rPr>
        <w:t>Соколовский сельсовет.</w:t>
      </w:r>
    </w:p>
    <w:p w:rsidR="006036C4" w:rsidRPr="000E51EA" w:rsidRDefault="006036C4" w:rsidP="006036C4">
      <w:pPr>
        <w:pStyle w:val="a3"/>
        <w:ind w:left="111"/>
        <w:jc w:val="both"/>
        <w:rPr>
          <w:sz w:val="22"/>
          <w:szCs w:val="22"/>
        </w:rPr>
      </w:pPr>
      <w:r w:rsidRPr="000E51EA">
        <w:rPr>
          <w:b/>
          <w:sz w:val="22"/>
          <w:szCs w:val="22"/>
        </w:rPr>
        <w:t>Дата</w:t>
      </w:r>
      <w:r w:rsidRPr="000E51EA">
        <w:rPr>
          <w:b/>
          <w:spacing w:val="12"/>
          <w:sz w:val="22"/>
          <w:szCs w:val="22"/>
        </w:rPr>
        <w:t xml:space="preserve"> </w:t>
      </w:r>
      <w:r w:rsidRPr="000E51EA">
        <w:rPr>
          <w:b/>
          <w:sz w:val="22"/>
          <w:szCs w:val="22"/>
        </w:rPr>
        <w:t>голосования</w:t>
      </w:r>
      <w:r w:rsidRPr="000E51EA">
        <w:rPr>
          <w:b/>
          <w:spacing w:val="7"/>
          <w:sz w:val="22"/>
          <w:szCs w:val="22"/>
        </w:rPr>
        <w:t xml:space="preserve"> </w:t>
      </w:r>
      <w:r w:rsidRPr="000E51EA">
        <w:rPr>
          <w:sz w:val="22"/>
          <w:szCs w:val="22"/>
        </w:rPr>
        <w:t>-</w:t>
      </w:r>
      <w:r w:rsidRPr="000E51EA">
        <w:rPr>
          <w:spacing w:val="10"/>
          <w:sz w:val="22"/>
          <w:szCs w:val="22"/>
        </w:rPr>
        <w:t xml:space="preserve"> </w:t>
      </w:r>
      <w:r w:rsidR="004D3369">
        <w:rPr>
          <w:b/>
          <w:sz w:val="22"/>
          <w:szCs w:val="22"/>
        </w:rPr>
        <w:t>«24</w:t>
      </w:r>
      <w:r w:rsidRPr="000E51EA">
        <w:rPr>
          <w:b/>
          <w:sz w:val="22"/>
          <w:szCs w:val="22"/>
        </w:rPr>
        <w:t>»</w:t>
      </w:r>
      <w:r w:rsidRPr="000E51EA">
        <w:rPr>
          <w:b/>
          <w:spacing w:val="1"/>
          <w:sz w:val="22"/>
          <w:szCs w:val="22"/>
        </w:rPr>
        <w:t xml:space="preserve"> </w:t>
      </w:r>
      <w:r w:rsidR="00741A80">
        <w:rPr>
          <w:b/>
          <w:sz w:val="22"/>
          <w:szCs w:val="22"/>
        </w:rPr>
        <w:t>ма</w:t>
      </w:r>
      <w:r w:rsidRPr="000E51EA">
        <w:rPr>
          <w:b/>
          <w:sz w:val="22"/>
          <w:szCs w:val="22"/>
        </w:rPr>
        <w:t>я</w:t>
      </w:r>
      <w:r w:rsidRPr="000E51EA">
        <w:rPr>
          <w:b/>
          <w:spacing w:val="9"/>
          <w:sz w:val="22"/>
          <w:szCs w:val="22"/>
        </w:rPr>
        <w:t xml:space="preserve"> </w:t>
      </w:r>
      <w:r w:rsidR="00741A80">
        <w:rPr>
          <w:b/>
          <w:sz w:val="22"/>
          <w:szCs w:val="22"/>
        </w:rPr>
        <w:t>2025</w:t>
      </w:r>
      <w:r w:rsidRPr="000E51EA">
        <w:rPr>
          <w:b/>
          <w:spacing w:val="6"/>
          <w:sz w:val="22"/>
          <w:szCs w:val="22"/>
        </w:rPr>
        <w:t xml:space="preserve"> </w:t>
      </w:r>
      <w:r w:rsidRPr="000E51EA">
        <w:rPr>
          <w:b/>
          <w:sz w:val="22"/>
          <w:szCs w:val="22"/>
        </w:rPr>
        <w:t>г.</w:t>
      </w:r>
      <w:r w:rsidRPr="000E51EA">
        <w:rPr>
          <w:spacing w:val="8"/>
          <w:sz w:val="22"/>
          <w:szCs w:val="22"/>
        </w:rPr>
        <w:t xml:space="preserve"> </w:t>
      </w:r>
      <w:r w:rsidRPr="000E51EA">
        <w:rPr>
          <w:sz w:val="22"/>
          <w:szCs w:val="22"/>
        </w:rPr>
        <w:t>(в</w:t>
      </w:r>
      <w:r w:rsidRPr="000E51EA">
        <w:rPr>
          <w:spacing w:val="7"/>
          <w:sz w:val="22"/>
          <w:szCs w:val="22"/>
        </w:rPr>
        <w:t xml:space="preserve"> </w:t>
      </w:r>
      <w:r w:rsidRPr="000E51EA">
        <w:rPr>
          <w:sz w:val="22"/>
          <w:szCs w:val="22"/>
        </w:rPr>
        <w:t>случае</w:t>
      </w:r>
      <w:r w:rsidRPr="000E51EA">
        <w:rPr>
          <w:spacing w:val="5"/>
          <w:sz w:val="22"/>
          <w:szCs w:val="22"/>
        </w:rPr>
        <w:t xml:space="preserve"> </w:t>
      </w:r>
      <w:r w:rsidRPr="000E51EA">
        <w:rPr>
          <w:sz w:val="22"/>
          <w:szCs w:val="22"/>
        </w:rPr>
        <w:t>проведения</w:t>
      </w:r>
      <w:r w:rsidRPr="000E51EA">
        <w:rPr>
          <w:spacing w:val="5"/>
          <w:sz w:val="22"/>
          <w:szCs w:val="22"/>
        </w:rPr>
        <w:t xml:space="preserve"> </w:t>
      </w:r>
      <w:r w:rsidRPr="000E51EA">
        <w:rPr>
          <w:sz w:val="22"/>
          <w:szCs w:val="22"/>
        </w:rPr>
        <w:t>очно-заочного</w:t>
      </w:r>
      <w:r w:rsidRPr="000E51EA">
        <w:rPr>
          <w:spacing w:val="5"/>
          <w:sz w:val="22"/>
          <w:szCs w:val="22"/>
        </w:rPr>
        <w:t xml:space="preserve"> </w:t>
      </w:r>
      <w:r w:rsidRPr="000E51EA">
        <w:rPr>
          <w:sz w:val="22"/>
          <w:szCs w:val="22"/>
        </w:rPr>
        <w:t>голосования</w:t>
      </w:r>
      <w:r w:rsidRPr="000E51EA">
        <w:rPr>
          <w:spacing w:val="8"/>
          <w:sz w:val="22"/>
          <w:szCs w:val="22"/>
        </w:rPr>
        <w:t xml:space="preserve"> </w:t>
      </w:r>
      <w:r w:rsidRPr="000E51EA">
        <w:rPr>
          <w:sz w:val="22"/>
          <w:szCs w:val="22"/>
        </w:rPr>
        <w:t>-</w:t>
      </w:r>
      <w:r w:rsidRPr="000E51EA">
        <w:rPr>
          <w:spacing w:val="5"/>
          <w:sz w:val="22"/>
          <w:szCs w:val="22"/>
        </w:rPr>
        <w:t xml:space="preserve"> </w:t>
      </w:r>
      <w:r w:rsidRPr="000E51EA">
        <w:rPr>
          <w:sz w:val="22"/>
          <w:szCs w:val="22"/>
        </w:rPr>
        <w:t>не</w:t>
      </w:r>
      <w:r w:rsidRPr="000E51EA">
        <w:rPr>
          <w:spacing w:val="5"/>
          <w:sz w:val="22"/>
          <w:szCs w:val="22"/>
        </w:rPr>
        <w:t xml:space="preserve"> </w:t>
      </w:r>
      <w:r w:rsidRPr="000E51EA">
        <w:rPr>
          <w:sz w:val="22"/>
          <w:szCs w:val="22"/>
        </w:rPr>
        <w:t>позднее</w:t>
      </w:r>
      <w:r w:rsidRPr="000E51EA">
        <w:rPr>
          <w:spacing w:val="-57"/>
          <w:sz w:val="22"/>
          <w:szCs w:val="22"/>
        </w:rPr>
        <w:t xml:space="preserve">   </w:t>
      </w:r>
      <w:r w:rsidRPr="000E51EA">
        <w:rPr>
          <w:sz w:val="22"/>
          <w:szCs w:val="22"/>
        </w:rPr>
        <w:t xml:space="preserve"> 15</w:t>
      </w:r>
      <w:r w:rsidRPr="000E51EA">
        <w:rPr>
          <w:spacing w:val="59"/>
          <w:sz w:val="22"/>
          <w:szCs w:val="22"/>
        </w:rPr>
        <w:t xml:space="preserve"> </w:t>
      </w:r>
      <w:r w:rsidRPr="000E51EA">
        <w:rPr>
          <w:sz w:val="22"/>
          <w:szCs w:val="22"/>
        </w:rPr>
        <w:t xml:space="preserve">час. </w:t>
      </w:r>
      <w:r w:rsidRPr="000E51EA">
        <w:rPr>
          <w:spacing w:val="1"/>
          <w:sz w:val="22"/>
          <w:szCs w:val="22"/>
        </w:rPr>
        <w:t xml:space="preserve"> </w:t>
      </w:r>
      <w:r w:rsidRPr="000E51EA">
        <w:rPr>
          <w:sz w:val="22"/>
          <w:szCs w:val="22"/>
        </w:rPr>
        <w:t>00</w:t>
      </w:r>
      <w:r w:rsidRPr="000E51EA">
        <w:rPr>
          <w:spacing w:val="59"/>
          <w:sz w:val="22"/>
          <w:szCs w:val="22"/>
        </w:rPr>
        <w:t xml:space="preserve"> </w:t>
      </w:r>
      <w:r w:rsidRPr="000E51EA">
        <w:rPr>
          <w:sz w:val="22"/>
          <w:szCs w:val="22"/>
        </w:rPr>
        <w:t>мин.</w:t>
      </w:r>
      <w:r w:rsidRPr="000E51EA">
        <w:rPr>
          <w:spacing w:val="5"/>
          <w:sz w:val="22"/>
          <w:szCs w:val="22"/>
        </w:rPr>
        <w:t xml:space="preserve"> </w:t>
      </w:r>
      <w:r w:rsidR="00741A80">
        <w:rPr>
          <w:b/>
          <w:sz w:val="22"/>
          <w:szCs w:val="22"/>
        </w:rPr>
        <w:t>«1</w:t>
      </w:r>
      <w:r w:rsidR="004D3369">
        <w:rPr>
          <w:b/>
          <w:sz w:val="22"/>
          <w:szCs w:val="22"/>
        </w:rPr>
        <w:t>5</w:t>
      </w:r>
      <w:r w:rsidRPr="000E51EA">
        <w:rPr>
          <w:b/>
          <w:sz w:val="22"/>
          <w:szCs w:val="22"/>
        </w:rPr>
        <w:t>»</w:t>
      </w:r>
      <w:r w:rsidRPr="000E51EA">
        <w:rPr>
          <w:b/>
          <w:spacing w:val="57"/>
          <w:sz w:val="22"/>
          <w:szCs w:val="22"/>
        </w:rPr>
        <w:t xml:space="preserve"> </w:t>
      </w:r>
      <w:r w:rsidRPr="000E51EA">
        <w:rPr>
          <w:b/>
          <w:sz w:val="22"/>
          <w:szCs w:val="22"/>
        </w:rPr>
        <w:t>июня</w:t>
      </w:r>
      <w:r w:rsidRPr="000E51EA">
        <w:rPr>
          <w:b/>
          <w:spacing w:val="1"/>
          <w:sz w:val="22"/>
          <w:szCs w:val="22"/>
        </w:rPr>
        <w:t xml:space="preserve"> </w:t>
      </w:r>
      <w:r w:rsidR="00741A80">
        <w:rPr>
          <w:b/>
          <w:sz w:val="22"/>
          <w:szCs w:val="22"/>
        </w:rPr>
        <w:t>2025</w:t>
      </w:r>
      <w:r w:rsidRPr="000E51EA">
        <w:rPr>
          <w:b/>
          <w:sz w:val="22"/>
          <w:szCs w:val="22"/>
        </w:rPr>
        <w:t xml:space="preserve"> г.</w:t>
      </w:r>
      <w:r w:rsidRPr="000E51EA">
        <w:rPr>
          <w:sz w:val="22"/>
          <w:szCs w:val="22"/>
        </w:rPr>
        <w:t>).</w:t>
      </w:r>
    </w:p>
    <w:p w:rsidR="008853CF" w:rsidRPr="008853CF" w:rsidRDefault="006036C4" w:rsidP="008853CF">
      <w:pPr>
        <w:tabs>
          <w:tab w:val="left" w:pos="10436"/>
        </w:tabs>
        <w:ind w:left="111"/>
        <w:jc w:val="both"/>
        <w:rPr>
          <w:spacing w:val="1"/>
        </w:rPr>
      </w:pPr>
      <w:r w:rsidRPr="000E51EA">
        <w:rPr>
          <w:b/>
        </w:rPr>
        <w:t>Фамилия,</w:t>
      </w:r>
      <w:r w:rsidRPr="000E51EA">
        <w:rPr>
          <w:b/>
          <w:spacing w:val="-4"/>
        </w:rPr>
        <w:t xml:space="preserve"> </w:t>
      </w:r>
      <w:r w:rsidRPr="000E51EA">
        <w:rPr>
          <w:b/>
        </w:rPr>
        <w:t>имя,</w:t>
      </w:r>
      <w:r w:rsidRPr="000E51EA">
        <w:rPr>
          <w:b/>
          <w:spacing w:val="-5"/>
        </w:rPr>
        <w:t xml:space="preserve"> </w:t>
      </w:r>
      <w:r w:rsidRPr="000E51EA">
        <w:rPr>
          <w:b/>
        </w:rPr>
        <w:t>отчество</w:t>
      </w:r>
      <w:r w:rsidRPr="000E51EA">
        <w:rPr>
          <w:b/>
          <w:spacing w:val="-3"/>
        </w:rPr>
        <w:t xml:space="preserve"> </w:t>
      </w:r>
      <w:r w:rsidRPr="000E51EA">
        <w:t>голосующего</w:t>
      </w:r>
      <w:r>
        <w:rPr>
          <w:spacing w:val="1"/>
        </w:rPr>
        <w:t>_________________________________________________________</w:t>
      </w:r>
    </w:p>
    <w:p w:rsidR="006036C4" w:rsidRPr="000E51EA" w:rsidRDefault="006036C4" w:rsidP="006036C4">
      <w:pPr>
        <w:pStyle w:val="1"/>
        <w:tabs>
          <w:tab w:val="left" w:pos="4912"/>
        </w:tabs>
        <w:jc w:val="both"/>
        <w:rPr>
          <w:b w:val="0"/>
          <w:sz w:val="22"/>
          <w:szCs w:val="22"/>
        </w:rPr>
      </w:pPr>
      <w:r w:rsidRPr="000E51EA">
        <w:rPr>
          <w:sz w:val="22"/>
          <w:szCs w:val="22"/>
        </w:rPr>
        <w:t>№</w:t>
      </w:r>
      <w:r w:rsidRPr="000E51EA">
        <w:rPr>
          <w:spacing w:val="-3"/>
          <w:sz w:val="22"/>
          <w:szCs w:val="22"/>
        </w:rPr>
        <w:t xml:space="preserve"> </w:t>
      </w:r>
      <w:r w:rsidRPr="000E51EA">
        <w:rPr>
          <w:sz w:val="22"/>
          <w:szCs w:val="22"/>
        </w:rPr>
        <w:t>земельного</w:t>
      </w:r>
      <w:r w:rsidRPr="000E51EA">
        <w:rPr>
          <w:spacing w:val="-1"/>
          <w:sz w:val="22"/>
          <w:szCs w:val="22"/>
        </w:rPr>
        <w:t xml:space="preserve"> </w:t>
      </w:r>
      <w:r w:rsidRPr="000E51EA">
        <w:rPr>
          <w:sz w:val="22"/>
          <w:szCs w:val="22"/>
        </w:rPr>
        <w:t>участка _________________</w:t>
      </w:r>
      <w:r w:rsidRPr="000E51EA">
        <w:rPr>
          <w:b w:val="0"/>
          <w:sz w:val="22"/>
          <w:szCs w:val="22"/>
        </w:rPr>
        <w:t>.</w:t>
      </w:r>
    </w:p>
    <w:p w:rsidR="006036C4" w:rsidRPr="000E51EA" w:rsidRDefault="006036C4" w:rsidP="006036C4"/>
    <w:tbl>
      <w:tblPr>
        <w:tblStyle w:val="TableNormal"/>
        <w:tblW w:w="10345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7869"/>
        <w:gridCol w:w="851"/>
        <w:gridCol w:w="979"/>
        <w:gridCol w:w="10"/>
      </w:tblGrid>
      <w:tr w:rsidR="006036C4" w:rsidRPr="000E51EA" w:rsidTr="00FA2509">
        <w:trPr>
          <w:trHeight w:val="506"/>
        </w:trPr>
        <w:tc>
          <w:tcPr>
            <w:tcW w:w="636" w:type="dxa"/>
            <w:tcBorders>
              <w:top w:val="single" w:sz="4" w:space="0" w:color="auto"/>
            </w:tcBorders>
            <w:shd w:val="clear" w:color="auto" w:fill="EDEBE0"/>
          </w:tcPr>
          <w:p w:rsidR="006036C4" w:rsidRPr="000E51EA" w:rsidRDefault="006036C4" w:rsidP="00555A32">
            <w:pPr>
              <w:pStyle w:val="TableParagraph"/>
              <w:ind w:right="191"/>
              <w:jc w:val="right"/>
              <w:rPr>
                <w:b/>
              </w:rPr>
            </w:pPr>
            <w:r w:rsidRPr="000E51EA">
              <w:rPr>
                <w:b/>
              </w:rPr>
              <w:t>№</w:t>
            </w:r>
          </w:p>
        </w:tc>
        <w:tc>
          <w:tcPr>
            <w:tcW w:w="7869" w:type="dxa"/>
            <w:shd w:val="clear" w:color="auto" w:fill="EDEBE0"/>
          </w:tcPr>
          <w:p w:rsidR="006036C4" w:rsidRPr="006036C4" w:rsidRDefault="006036C4" w:rsidP="00555A32">
            <w:pPr>
              <w:pStyle w:val="TableParagraph"/>
              <w:ind w:left="480"/>
              <w:rPr>
                <w:b/>
                <w:lang w:val="ru-RU"/>
              </w:rPr>
            </w:pPr>
            <w:r w:rsidRPr="006036C4">
              <w:rPr>
                <w:b/>
                <w:lang w:val="ru-RU"/>
              </w:rPr>
              <w:t>Формулировка</w:t>
            </w:r>
            <w:r w:rsidRPr="006036C4">
              <w:rPr>
                <w:b/>
                <w:spacing w:val="-4"/>
                <w:lang w:val="ru-RU"/>
              </w:rPr>
              <w:t xml:space="preserve"> </w:t>
            </w:r>
            <w:r w:rsidRPr="006036C4">
              <w:rPr>
                <w:b/>
                <w:lang w:val="ru-RU"/>
              </w:rPr>
              <w:t>поставленного</w:t>
            </w:r>
            <w:r w:rsidRPr="006036C4">
              <w:rPr>
                <w:b/>
                <w:spacing w:val="-3"/>
                <w:lang w:val="ru-RU"/>
              </w:rPr>
              <w:t xml:space="preserve"> </w:t>
            </w:r>
            <w:r w:rsidRPr="006036C4">
              <w:rPr>
                <w:b/>
                <w:lang w:val="ru-RU"/>
              </w:rPr>
              <w:t>на</w:t>
            </w:r>
            <w:r w:rsidRPr="006036C4">
              <w:rPr>
                <w:b/>
                <w:spacing w:val="-5"/>
                <w:lang w:val="ru-RU"/>
              </w:rPr>
              <w:t xml:space="preserve"> </w:t>
            </w:r>
            <w:r w:rsidRPr="006036C4">
              <w:rPr>
                <w:b/>
                <w:lang w:val="ru-RU"/>
              </w:rPr>
              <w:t>голосование</w:t>
            </w:r>
            <w:r w:rsidRPr="006036C4">
              <w:rPr>
                <w:b/>
                <w:spacing w:val="-4"/>
                <w:lang w:val="ru-RU"/>
              </w:rPr>
              <w:t xml:space="preserve"> </w:t>
            </w:r>
            <w:r w:rsidRPr="006036C4">
              <w:rPr>
                <w:b/>
                <w:lang w:val="ru-RU"/>
              </w:rPr>
              <w:t>вопроса</w:t>
            </w:r>
          </w:p>
        </w:tc>
        <w:tc>
          <w:tcPr>
            <w:tcW w:w="851" w:type="dxa"/>
            <w:shd w:val="clear" w:color="auto" w:fill="EDEBE0"/>
          </w:tcPr>
          <w:p w:rsidR="006036C4" w:rsidRPr="000E51EA" w:rsidRDefault="006036C4" w:rsidP="00555A32">
            <w:pPr>
              <w:pStyle w:val="TableParagraph"/>
              <w:ind w:left="3"/>
              <w:jc w:val="center"/>
              <w:rPr>
                <w:b/>
              </w:rPr>
            </w:pPr>
            <w:r w:rsidRPr="000E51EA">
              <w:rPr>
                <w:b/>
              </w:rPr>
              <w:t>ЗА</w:t>
            </w:r>
          </w:p>
        </w:tc>
        <w:tc>
          <w:tcPr>
            <w:tcW w:w="989" w:type="dxa"/>
            <w:gridSpan w:val="2"/>
            <w:shd w:val="clear" w:color="auto" w:fill="EDEBE0"/>
          </w:tcPr>
          <w:p w:rsidR="006036C4" w:rsidRPr="000E51EA" w:rsidRDefault="006036C4" w:rsidP="00555A32">
            <w:pPr>
              <w:pStyle w:val="TableParagraph"/>
              <w:jc w:val="center"/>
              <w:rPr>
                <w:b/>
              </w:rPr>
            </w:pPr>
            <w:r w:rsidRPr="000E51EA">
              <w:rPr>
                <w:b/>
              </w:rPr>
              <w:t>ПРО</w:t>
            </w:r>
          </w:p>
          <w:p w:rsidR="006036C4" w:rsidRPr="000E51EA" w:rsidRDefault="006036C4" w:rsidP="00555A32">
            <w:pPr>
              <w:pStyle w:val="TableParagraph"/>
              <w:ind w:left="-1" w:hanging="7"/>
              <w:jc w:val="center"/>
              <w:rPr>
                <w:b/>
              </w:rPr>
            </w:pPr>
            <w:r w:rsidRPr="000E51EA">
              <w:rPr>
                <w:b/>
              </w:rPr>
              <w:t>ТИВ</w:t>
            </w:r>
          </w:p>
        </w:tc>
      </w:tr>
      <w:tr w:rsidR="006036C4" w:rsidRPr="000E51EA" w:rsidTr="00FA2509">
        <w:trPr>
          <w:gridAfter w:val="1"/>
          <w:wAfter w:w="10" w:type="dxa"/>
          <w:trHeight w:val="428"/>
        </w:trPr>
        <w:tc>
          <w:tcPr>
            <w:tcW w:w="636" w:type="dxa"/>
          </w:tcPr>
          <w:p w:rsidR="006036C4" w:rsidRPr="000E51EA" w:rsidRDefault="006036C4" w:rsidP="00555A32">
            <w:pPr>
              <w:pStyle w:val="TableParagraph"/>
              <w:jc w:val="center"/>
            </w:pPr>
            <w:r w:rsidRPr="000E51EA">
              <w:t>1</w:t>
            </w:r>
          </w:p>
        </w:tc>
        <w:tc>
          <w:tcPr>
            <w:tcW w:w="7869" w:type="dxa"/>
          </w:tcPr>
          <w:p w:rsidR="006036C4" w:rsidRPr="006036C4" w:rsidRDefault="006036C4" w:rsidP="00FA2509">
            <w:pPr>
              <w:pStyle w:val="TableParagraph"/>
              <w:ind w:left="108" w:right="135"/>
              <w:rPr>
                <w:lang w:val="ru-RU"/>
              </w:rPr>
            </w:pPr>
            <w:r w:rsidRPr="006036C4">
              <w:rPr>
                <w:lang w:val="ru-RU"/>
              </w:rPr>
              <w:t>Утвердить отчёт Ревизионной комиссии по проверке финансово-хозяйственной д</w:t>
            </w:r>
            <w:r w:rsidR="00741A80">
              <w:rPr>
                <w:lang w:val="ru-RU"/>
              </w:rPr>
              <w:t>еятельности Товарищества за 2024</w:t>
            </w:r>
            <w:r w:rsidRPr="006036C4">
              <w:rPr>
                <w:lang w:val="ru-RU"/>
              </w:rPr>
              <w:t xml:space="preserve"> г.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6036C4" w:rsidRPr="006036C4" w:rsidRDefault="006036C4" w:rsidP="00555A32">
            <w:pPr>
              <w:pStyle w:val="TableParagraph"/>
              <w:jc w:val="both"/>
              <w:rPr>
                <w:lang w:val="ru-RU"/>
              </w:rPr>
            </w:pPr>
          </w:p>
        </w:tc>
        <w:tc>
          <w:tcPr>
            <w:tcW w:w="979" w:type="dxa"/>
            <w:tcBorders>
              <w:left w:val="single" w:sz="4" w:space="0" w:color="auto"/>
            </w:tcBorders>
          </w:tcPr>
          <w:p w:rsidR="006036C4" w:rsidRPr="006036C4" w:rsidRDefault="006036C4" w:rsidP="00555A32">
            <w:pPr>
              <w:pStyle w:val="TableParagraph"/>
              <w:jc w:val="both"/>
              <w:rPr>
                <w:lang w:val="ru-RU"/>
              </w:rPr>
            </w:pPr>
          </w:p>
        </w:tc>
      </w:tr>
      <w:tr w:rsidR="006036C4" w:rsidRPr="000E51EA" w:rsidTr="00FA2509">
        <w:trPr>
          <w:gridAfter w:val="1"/>
          <w:wAfter w:w="10" w:type="dxa"/>
          <w:trHeight w:val="478"/>
        </w:trPr>
        <w:tc>
          <w:tcPr>
            <w:tcW w:w="636" w:type="dxa"/>
          </w:tcPr>
          <w:p w:rsidR="006036C4" w:rsidRPr="000E51EA" w:rsidRDefault="006036C4" w:rsidP="00555A32">
            <w:pPr>
              <w:pStyle w:val="TableParagraph"/>
              <w:jc w:val="center"/>
            </w:pPr>
            <w:r w:rsidRPr="000E51EA">
              <w:t>2</w:t>
            </w:r>
          </w:p>
        </w:tc>
        <w:tc>
          <w:tcPr>
            <w:tcW w:w="7869" w:type="dxa"/>
          </w:tcPr>
          <w:p w:rsidR="006036C4" w:rsidRPr="00724A24" w:rsidRDefault="006036C4" w:rsidP="00FA2509">
            <w:pPr>
              <w:widowControl/>
              <w:tabs>
                <w:tab w:val="left" w:pos="1134"/>
              </w:tabs>
              <w:autoSpaceDE/>
              <w:autoSpaceDN/>
              <w:ind w:left="108" w:right="135"/>
              <w:textAlignment w:val="baseline"/>
              <w:rPr>
                <w:lang w:val="ru-RU"/>
              </w:rPr>
            </w:pPr>
            <w:r w:rsidRPr="00724A24">
              <w:rPr>
                <w:lang w:val="ru-RU"/>
              </w:rPr>
              <w:t>Утвердить отчёт председателя Товарищества о финансово-хо</w:t>
            </w:r>
            <w:r w:rsidR="00741A80" w:rsidRPr="00724A24">
              <w:rPr>
                <w:lang w:val="ru-RU"/>
              </w:rPr>
              <w:t>зяйственной деятельности за 2024</w:t>
            </w:r>
            <w:r w:rsidRPr="00724A24">
              <w:rPr>
                <w:lang w:val="ru-RU"/>
              </w:rPr>
              <w:t xml:space="preserve"> г.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6036C4" w:rsidRPr="006036C4" w:rsidRDefault="006036C4" w:rsidP="00555A32">
            <w:pPr>
              <w:pStyle w:val="TableParagraph"/>
              <w:jc w:val="both"/>
              <w:rPr>
                <w:lang w:val="ru-RU"/>
              </w:rPr>
            </w:pPr>
          </w:p>
        </w:tc>
        <w:tc>
          <w:tcPr>
            <w:tcW w:w="979" w:type="dxa"/>
            <w:tcBorders>
              <w:left w:val="single" w:sz="4" w:space="0" w:color="auto"/>
            </w:tcBorders>
          </w:tcPr>
          <w:p w:rsidR="006036C4" w:rsidRPr="006036C4" w:rsidRDefault="006036C4" w:rsidP="00555A32">
            <w:pPr>
              <w:pStyle w:val="TableParagraph"/>
              <w:jc w:val="both"/>
              <w:rPr>
                <w:lang w:val="ru-RU"/>
              </w:rPr>
            </w:pPr>
          </w:p>
        </w:tc>
      </w:tr>
      <w:tr w:rsidR="00FB47BA" w:rsidRPr="000E51EA" w:rsidTr="00FB47BA">
        <w:trPr>
          <w:gridAfter w:val="1"/>
          <w:wAfter w:w="10" w:type="dxa"/>
          <w:trHeight w:val="367"/>
        </w:trPr>
        <w:tc>
          <w:tcPr>
            <w:tcW w:w="636" w:type="dxa"/>
          </w:tcPr>
          <w:p w:rsidR="00FB47BA" w:rsidRPr="000E51EA" w:rsidRDefault="00FB47BA" w:rsidP="00FB47BA">
            <w:pPr>
              <w:pStyle w:val="TableParagraph"/>
              <w:jc w:val="center"/>
            </w:pPr>
            <w:r w:rsidRPr="000E51EA">
              <w:t>3</w:t>
            </w:r>
          </w:p>
        </w:tc>
        <w:tc>
          <w:tcPr>
            <w:tcW w:w="9699" w:type="dxa"/>
            <w:gridSpan w:val="3"/>
          </w:tcPr>
          <w:p w:rsidR="00FB47BA" w:rsidRPr="00FB47BA" w:rsidRDefault="00FB47BA" w:rsidP="00FA2509">
            <w:pPr>
              <w:pStyle w:val="TableParagraph"/>
              <w:rPr>
                <w:lang w:val="ru-RU"/>
              </w:rPr>
            </w:pPr>
            <w:r w:rsidRPr="00724A24">
              <w:rPr>
                <w:b/>
                <w:lang w:val="ru-RU"/>
              </w:rPr>
              <w:t xml:space="preserve">Выбрать члена Правления на вакантное место сроком на 1 </w:t>
            </w:r>
            <w:proofErr w:type="gramStart"/>
            <w:r w:rsidRPr="00724A24">
              <w:rPr>
                <w:b/>
                <w:lang w:val="ru-RU"/>
              </w:rPr>
              <w:t>год  (</w:t>
            </w:r>
            <w:proofErr w:type="gramEnd"/>
            <w:r w:rsidRPr="00724A24">
              <w:rPr>
                <w:b/>
                <w:lang w:val="ru-RU"/>
              </w:rPr>
              <w:t>1 человек)</w:t>
            </w:r>
          </w:p>
        </w:tc>
      </w:tr>
      <w:tr w:rsidR="00FB47BA" w:rsidRPr="000E51EA" w:rsidTr="00FA2509">
        <w:trPr>
          <w:gridAfter w:val="1"/>
          <w:wAfter w:w="10" w:type="dxa"/>
          <w:trHeight w:val="185"/>
        </w:trPr>
        <w:tc>
          <w:tcPr>
            <w:tcW w:w="636" w:type="dxa"/>
          </w:tcPr>
          <w:p w:rsidR="00FB47BA" w:rsidRPr="006036C4" w:rsidRDefault="00FB47BA" w:rsidP="00FB47BA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869" w:type="dxa"/>
          </w:tcPr>
          <w:p w:rsidR="00FB47BA" w:rsidRPr="00724A24" w:rsidRDefault="00FB47BA" w:rsidP="00FA2509">
            <w:pPr>
              <w:pStyle w:val="TableParagraph"/>
              <w:ind w:left="108" w:right="135"/>
            </w:pPr>
            <w:proofErr w:type="spellStart"/>
            <w:r w:rsidRPr="00724A24">
              <w:t>Лаврентьев</w:t>
            </w:r>
            <w:proofErr w:type="spellEnd"/>
            <w:r w:rsidRPr="00724A24">
              <w:t xml:space="preserve"> </w:t>
            </w:r>
            <w:proofErr w:type="spellStart"/>
            <w:r w:rsidRPr="00724A24">
              <w:t>Виталий</w:t>
            </w:r>
            <w:proofErr w:type="spellEnd"/>
            <w:r w:rsidRPr="00724A24">
              <w:t xml:space="preserve"> Викторович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FB47BA" w:rsidRPr="000E51EA" w:rsidRDefault="00FB47BA" w:rsidP="00FB47BA">
            <w:pPr>
              <w:pStyle w:val="TableParagraph"/>
              <w:jc w:val="both"/>
            </w:pPr>
          </w:p>
        </w:tc>
        <w:tc>
          <w:tcPr>
            <w:tcW w:w="979" w:type="dxa"/>
            <w:tcBorders>
              <w:left w:val="single" w:sz="4" w:space="0" w:color="auto"/>
            </w:tcBorders>
          </w:tcPr>
          <w:p w:rsidR="00FB47BA" w:rsidRPr="000E51EA" w:rsidRDefault="00FB47BA" w:rsidP="00FB47BA">
            <w:pPr>
              <w:pStyle w:val="TableParagraph"/>
              <w:jc w:val="both"/>
            </w:pPr>
          </w:p>
        </w:tc>
      </w:tr>
      <w:tr w:rsidR="00FB47BA" w:rsidRPr="000E51EA" w:rsidTr="00FA2509">
        <w:trPr>
          <w:gridAfter w:val="1"/>
          <w:wAfter w:w="10" w:type="dxa"/>
          <w:trHeight w:val="185"/>
        </w:trPr>
        <w:tc>
          <w:tcPr>
            <w:tcW w:w="636" w:type="dxa"/>
          </w:tcPr>
          <w:p w:rsidR="00FB47BA" w:rsidRPr="000E51EA" w:rsidRDefault="00FB47BA" w:rsidP="00FB47BA">
            <w:pPr>
              <w:pStyle w:val="TableParagraph"/>
              <w:jc w:val="center"/>
            </w:pPr>
          </w:p>
        </w:tc>
        <w:tc>
          <w:tcPr>
            <w:tcW w:w="7869" w:type="dxa"/>
          </w:tcPr>
          <w:p w:rsidR="00FB47BA" w:rsidRPr="00403C18" w:rsidRDefault="00FB47BA" w:rsidP="00FA2509">
            <w:pPr>
              <w:pStyle w:val="TableParagraph"/>
              <w:ind w:left="108" w:right="135"/>
              <w:rPr>
                <w:lang w:val="ru-RU"/>
              </w:rPr>
            </w:pPr>
            <w:proofErr w:type="spellStart"/>
            <w:proofErr w:type="gramStart"/>
            <w:r>
              <w:rPr>
                <w:lang w:val="ru-RU"/>
              </w:rPr>
              <w:t>Демарчук</w:t>
            </w:r>
            <w:proofErr w:type="spellEnd"/>
            <w:r>
              <w:rPr>
                <w:lang w:val="ru-RU"/>
              </w:rPr>
              <w:t xml:space="preserve"> </w:t>
            </w:r>
            <w:r w:rsidRPr="00403C18">
              <w:rPr>
                <w:lang w:val="ru-RU"/>
              </w:rPr>
              <w:t xml:space="preserve"> Валерий</w:t>
            </w:r>
            <w:proofErr w:type="gramEnd"/>
            <w:r w:rsidRPr="00403C18">
              <w:rPr>
                <w:lang w:val="ru-RU"/>
              </w:rPr>
              <w:t xml:space="preserve"> Аркадьевич</w:t>
            </w:r>
            <w:r>
              <w:rPr>
                <w:lang w:val="ru-RU"/>
              </w:rPr>
              <w:t xml:space="preserve">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FB47BA" w:rsidRPr="000E51EA" w:rsidRDefault="00FB47BA" w:rsidP="00FB47BA">
            <w:pPr>
              <w:pStyle w:val="TableParagraph"/>
              <w:jc w:val="both"/>
            </w:pPr>
          </w:p>
        </w:tc>
        <w:tc>
          <w:tcPr>
            <w:tcW w:w="979" w:type="dxa"/>
            <w:tcBorders>
              <w:left w:val="single" w:sz="4" w:space="0" w:color="auto"/>
            </w:tcBorders>
          </w:tcPr>
          <w:p w:rsidR="00FB47BA" w:rsidRPr="000E51EA" w:rsidRDefault="00FB47BA" w:rsidP="00FB47BA">
            <w:pPr>
              <w:pStyle w:val="TableParagraph"/>
              <w:jc w:val="both"/>
            </w:pPr>
          </w:p>
        </w:tc>
      </w:tr>
      <w:tr w:rsidR="00FB47BA" w:rsidRPr="000E51EA" w:rsidTr="00850A31">
        <w:trPr>
          <w:gridAfter w:val="1"/>
          <w:wAfter w:w="10" w:type="dxa"/>
          <w:trHeight w:val="251"/>
        </w:trPr>
        <w:tc>
          <w:tcPr>
            <w:tcW w:w="636" w:type="dxa"/>
          </w:tcPr>
          <w:p w:rsidR="00FB47BA" w:rsidRPr="00FB47BA" w:rsidRDefault="00FB47BA" w:rsidP="00FB47BA">
            <w:pPr>
              <w:pStyle w:val="TableParagraph"/>
              <w:jc w:val="center"/>
              <w:rPr>
                <w:lang w:val="ru-RU"/>
              </w:rPr>
            </w:pPr>
            <w:r w:rsidRPr="00FB47BA">
              <w:rPr>
                <w:lang w:val="ru-RU"/>
              </w:rPr>
              <w:t>4</w:t>
            </w:r>
          </w:p>
        </w:tc>
        <w:tc>
          <w:tcPr>
            <w:tcW w:w="9699" w:type="dxa"/>
            <w:gridSpan w:val="3"/>
          </w:tcPr>
          <w:p w:rsidR="00FB47BA" w:rsidRPr="00FB47BA" w:rsidRDefault="00FB47BA" w:rsidP="00FA2509">
            <w:pPr>
              <w:pStyle w:val="TableParagraph"/>
            </w:pPr>
            <w:proofErr w:type="spellStart"/>
            <w:r w:rsidRPr="00FB47BA">
              <w:rPr>
                <w:b/>
              </w:rPr>
              <w:t>Выбрать</w:t>
            </w:r>
            <w:proofErr w:type="spellEnd"/>
            <w:r w:rsidRPr="00FB47BA">
              <w:rPr>
                <w:b/>
              </w:rPr>
              <w:t xml:space="preserve"> </w:t>
            </w:r>
            <w:proofErr w:type="spellStart"/>
            <w:r w:rsidRPr="00FB47BA">
              <w:rPr>
                <w:b/>
              </w:rPr>
              <w:t>счетную</w:t>
            </w:r>
            <w:proofErr w:type="spellEnd"/>
            <w:r w:rsidRPr="00FB47BA">
              <w:rPr>
                <w:b/>
              </w:rPr>
              <w:t xml:space="preserve"> </w:t>
            </w:r>
            <w:proofErr w:type="spellStart"/>
            <w:r w:rsidRPr="00FB47BA">
              <w:rPr>
                <w:b/>
              </w:rPr>
              <w:t>комиссию</w:t>
            </w:r>
            <w:proofErr w:type="spellEnd"/>
            <w:r w:rsidRPr="00FB47BA">
              <w:rPr>
                <w:b/>
              </w:rPr>
              <w:t xml:space="preserve"> </w:t>
            </w:r>
            <w:r w:rsidRPr="00FB47BA">
              <w:rPr>
                <w:b/>
                <w:lang w:val="ru-RU"/>
              </w:rPr>
              <w:t>(3 человека)</w:t>
            </w:r>
          </w:p>
        </w:tc>
      </w:tr>
      <w:tr w:rsidR="00FB47BA" w:rsidRPr="000E51EA" w:rsidTr="00FA2509">
        <w:trPr>
          <w:gridAfter w:val="1"/>
          <w:wAfter w:w="10" w:type="dxa"/>
          <w:trHeight w:val="794"/>
        </w:trPr>
        <w:tc>
          <w:tcPr>
            <w:tcW w:w="636" w:type="dxa"/>
          </w:tcPr>
          <w:p w:rsidR="00FB47BA" w:rsidRPr="000E51EA" w:rsidRDefault="00FB47BA" w:rsidP="00FB47BA">
            <w:pPr>
              <w:pStyle w:val="TableParagraph"/>
            </w:pPr>
          </w:p>
        </w:tc>
        <w:tc>
          <w:tcPr>
            <w:tcW w:w="7869" w:type="dxa"/>
          </w:tcPr>
          <w:p w:rsidR="00FB47BA" w:rsidRPr="006036C4" w:rsidRDefault="00FB47BA" w:rsidP="00FA2509">
            <w:pPr>
              <w:tabs>
                <w:tab w:val="left" w:pos="2652"/>
              </w:tabs>
              <w:ind w:left="108" w:right="135"/>
              <w:rPr>
                <w:lang w:val="ru-RU"/>
              </w:rPr>
            </w:pPr>
            <w:r>
              <w:rPr>
                <w:lang w:val="ru-RU"/>
              </w:rPr>
              <w:t>Екатериненко Елена Викторовна</w:t>
            </w:r>
          </w:p>
          <w:p w:rsidR="00FB47BA" w:rsidRPr="006036C4" w:rsidRDefault="00FB47BA" w:rsidP="00FA2509">
            <w:pPr>
              <w:tabs>
                <w:tab w:val="left" w:pos="2652"/>
              </w:tabs>
              <w:ind w:left="108" w:right="135"/>
              <w:rPr>
                <w:lang w:val="ru-RU"/>
              </w:rPr>
            </w:pPr>
            <w:r w:rsidRPr="006036C4">
              <w:rPr>
                <w:lang w:val="ru-RU"/>
              </w:rPr>
              <w:t>Савченко Татьяна Анатольевна</w:t>
            </w:r>
          </w:p>
          <w:p w:rsidR="00FB47BA" w:rsidRPr="003253A9" w:rsidRDefault="00FB47BA" w:rsidP="00FA2509">
            <w:pPr>
              <w:tabs>
                <w:tab w:val="left" w:pos="2652"/>
              </w:tabs>
              <w:ind w:left="108" w:right="135"/>
            </w:pPr>
            <w:r>
              <w:t>Орлова Мария Сергеевна</w:t>
            </w:r>
          </w:p>
        </w:tc>
        <w:tc>
          <w:tcPr>
            <w:tcW w:w="851" w:type="dxa"/>
          </w:tcPr>
          <w:p w:rsidR="00FB47BA" w:rsidRPr="000E51EA" w:rsidRDefault="00FB47BA" w:rsidP="00FB47BA">
            <w:pPr>
              <w:pStyle w:val="TableParagraph"/>
              <w:jc w:val="both"/>
            </w:pPr>
          </w:p>
        </w:tc>
        <w:tc>
          <w:tcPr>
            <w:tcW w:w="979" w:type="dxa"/>
          </w:tcPr>
          <w:p w:rsidR="00FB47BA" w:rsidRPr="000E51EA" w:rsidRDefault="00FB47BA" w:rsidP="00FB47BA">
            <w:pPr>
              <w:pStyle w:val="TableParagraph"/>
              <w:jc w:val="both"/>
            </w:pPr>
          </w:p>
        </w:tc>
      </w:tr>
      <w:tr w:rsidR="00FB47BA" w:rsidRPr="000E51EA" w:rsidTr="00FA2509">
        <w:trPr>
          <w:gridAfter w:val="1"/>
          <w:wAfter w:w="10" w:type="dxa"/>
          <w:trHeight w:val="297"/>
        </w:trPr>
        <w:tc>
          <w:tcPr>
            <w:tcW w:w="636" w:type="dxa"/>
          </w:tcPr>
          <w:p w:rsidR="00FB47BA" w:rsidRPr="00BA0029" w:rsidRDefault="00FB47BA" w:rsidP="00FB47BA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7869" w:type="dxa"/>
          </w:tcPr>
          <w:p w:rsidR="00FB47BA" w:rsidRPr="006036C4" w:rsidRDefault="00FB47BA" w:rsidP="00FA2509">
            <w:pPr>
              <w:widowControl/>
              <w:tabs>
                <w:tab w:val="left" w:pos="1134"/>
              </w:tabs>
              <w:autoSpaceDE/>
              <w:autoSpaceDN/>
              <w:ind w:left="108" w:right="135"/>
              <w:textAlignment w:val="baseline"/>
              <w:rPr>
                <w:lang w:val="ru-RU"/>
              </w:rPr>
            </w:pPr>
            <w:r w:rsidRPr="006036C4">
              <w:rPr>
                <w:lang w:val="ru-RU"/>
              </w:rPr>
              <w:t xml:space="preserve">Утвердить общий реестр членов Товарищества по состоянию </w:t>
            </w:r>
            <w:r>
              <w:rPr>
                <w:b/>
                <w:lang w:val="ru-RU"/>
              </w:rPr>
              <w:t>на 01.05</w:t>
            </w:r>
            <w:r w:rsidRPr="006036C4">
              <w:rPr>
                <w:b/>
                <w:lang w:val="ru-RU"/>
              </w:rPr>
              <w:t>.202</w:t>
            </w:r>
            <w:r>
              <w:rPr>
                <w:b/>
                <w:lang w:val="ru-RU"/>
              </w:rPr>
              <w:t>5</w:t>
            </w:r>
            <w:r w:rsidRPr="006036C4">
              <w:rPr>
                <w:b/>
                <w:lang w:val="ru-RU"/>
              </w:rPr>
              <w:t xml:space="preserve"> год.</w:t>
            </w:r>
          </w:p>
        </w:tc>
        <w:tc>
          <w:tcPr>
            <w:tcW w:w="851" w:type="dxa"/>
          </w:tcPr>
          <w:p w:rsidR="00FB47BA" w:rsidRPr="006036C4" w:rsidRDefault="00FB47BA" w:rsidP="00FB47BA">
            <w:pPr>
              <w:pStyle w:val="TableParagraph"/>
              <w:jc w:val="both"/>
              <w:rPr>
                <w:lang w:val="ru-RU"/>
              </w:rPr>
            </w:pPr>
          </w:p>
        </w:tc>
        <w:tc>
          <w:tcPr>
            <w:tcW w:w="979" w:type="dxa"/>
          </w:tcPr>
          <w:p w:rsidR="00FB47BA" w:rsidRPr="006036C4" w:rsidRDefault="00FB47BA" w:rsidP="00FB47BA">
            <w:pPr>
              <w:pStyle w:val="TableParagraph"/>
              <w:jc w:val="both"/>
              <w:rPr>
                <w:lang w:val="ru-RU"/>
              </w:rPr>
            </w:pPr>
          </w:p>
        </w:tc>
      </w:tr>
      <w:tr w:rsidR="00FB47BA" w:rsidRPr="000E51EA" w:rsidTr="00FA2509">
        <w:trPr>
          <w:gridAfter w:val="1"/>
          <w:wAfter w:w="10" w:type="dxa"/>
          <w:trHeight w:val="738"/>
        </w:trPr>
        <w:tc>
          <w:tcPr>
            <w:tcW w:w="636" w:type="dxa"/>
          </w:tcPr>
          <w:p w:rsidR="00FB47BA" w:rsidRPr="00BA0029" w:rsidRDefault="00FB47BA" w:rsidP="00FB47BA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7869" w:type="dxa"/>
          </w:tcPr>
          <w:p w:rsidR="00FB47BA" w:rsidRPr="00741A80" w:rsidRDefault="00FB47BA" w:rsidP="00FA2509">
            <w:pPr>
              <w:widowControl/>
              <w:tabs>
                <w:tab w:val="left" w:pos="1134"/>
              </w:tabs>
              <w:autoSpaceDE/>
              <w:autoSpaceDN/>
              <w:ind w:left="108" w:right="135"/>
              <w:textAlignment w:val="baseline"/>
              <w:rPr>
                <w:lang w:val="ru-RU"/>
              </w:rPr>
            </w:pPr>
            <w:r w:rsidRPr="00741A80">
              <w:rPr>
                <w:lang w:val="ru-RU"/>
              </w:rPr>
              <w:t>Утвердить приходно-расходную смету на 202</w:t>
            </w:r>
            <w:r w:rsidR="00173B05">
              <w:rPr>
                <w:lang w:val="ru-RU"/>
              </w:rPr>
              <w:t>5</w:t>
            </w:r>
            <w:r w:rsidRPr="00741A80">
              <w:rPr>
                <w:lang w:val="ru-RU"/>
              </w:rPr>
              <w:t xml:space="preserve"> г. и финансово-экономическое обоснование планируемых членских взносов, исходя из расчета </w:t>
            </w:r>
            <w:r w:rsidRPr="00741A80">
              <w:rPr>
                <w:b/>
                <w:lang w:val="ru-RU"/>
              </w:rPr>
              <w:t xml:space="preserve">900,00 рублей за 1 сотку </w:t>
            </w:r>
            <w:r w:rsidRPr="00741A80">
              <w:rPr>
                <w:lang w:val="ru-RU"/>
              </w:rPr>
              <w:t xml:space="preserve">и сроки оплаты </w:t>
            </w:r>
            <w:r w:rsidRPr="00741A80">
              <w:rPr>
                <w:b/>
                <w:lang w:val="ru-RU"/>
              </w:rPr>
              <w:t>до 30.08.202</w:t>
            </w:r>
            <w:r w:rsidR="0030208F">
              <w:rPr>
                <w:b/>
                <w:lang w:val="ru-RU"/>
              </w:rPr>
              <w:t>5</w:t>
            </w:r>
            <w:r w:rsidRPr="00741A80">
              <w:rPr>
                <w:b/>
                <w:lang w:val="ru-RU"/>
              </w:rPr>
              <w:t xml:space="preserve"> г.</w:t>
            </w:r>
          </w:p>
        </w:tc>
        <w:tc>
          <w:tcPr>
            <w:tcW w:w="851" w:type="dxa"/>
          </w:tcPr>
          <w:p w:rsidR="00FB47BA" w:rsidRPr="006036C4" w:rsidRDefault="00FB47BA" w:rsidP="00FB47BA">
            <w:pPr>
              <w:pStyle w:val="TableParagraph"/>
              <w:jc w:val="both"/>
              <w:rPr>
                <w:lang w:val="ru-RU"/>
              </w:rPr>
            </w:pPr>
          </w:p>
        </w:tc>
        <w:tc>
          <w:tcPr>
            <w:tcW w:w="979" w:type="dxa"/>
          </w:tcPr>
          <w:p w:rsidR="00FB47BA" w:rsidRPr="006036C4" w:rsidRDefault="00FB47BA" w:rsidP="00FB47BA">
            <w:pPr>
              <w:pStyle w:val="TableParagraph"/>
              <w:jc w:val="both"/>
              <w:rPr>
                <w:lang w:val="ru-RU"/>
              </w:rPr>
            </w:pPr>
          </w:p>
        </w:tc>
      </w:tr>
      <w:tr w:rsidR="00FB47BA" w:rsidRPr="000E51EA" w:rsidTr="00FA2509">
        <w:trPr>
          <w:gridAfter w:val="1"/>
          <w:wAfter w:w="10" w:type="dxa"/>
          <w:trHeight w:val="528"/>
        </w:trPr>
        <w:tc>
          <w:tcPr>
            <w:tcW w:w="636" w:type="dxa"/>
          </w:tcPr>
          <w:p w:rsidR="00FB47BA" w:rsidRPr="00BA0029" w:rsidRDefault="00FB47BA" w:rsidP="00FB47BA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7869" w:type="dxa"/>
          </w:tcPr>
          <w:p w:rsidR="00FB47BA" w:rsidRPr="00DE2F53" w:rsidRDefault="00FB47BA" w:rsidP="00FA2509">
            <w:pPr>
              <w:widowControl/>
              <w:tabs>
                <w:tab w:val="left" w:pos="993"/>
              </w:tabs>
              <w:autoSpaceDE/>
              <w:autoSpaceDN/>
              <w:ind w:left="75"/>
              <w:textAlignment w:val="baseline"/>
              <w:rPr>
                <w:lang w:val="ru-RU"/>
              </w:rPr>
            </w:pPr>
            <w:r w:rsidRPr="00DE2F53">
              <w:rPr>
                <w:lang w:val="ru-RU"/>
              </w:rPr>
              <w:t xml:space="preserve">Утвердить коммунальный взнос для компенсации потерь электроэнергии (ОСН) исходя из расчета </w:t>
            </w:r>
            <w:r w:rsidRPr="00DE2F53">
              <w:rPr>
                <w:b/>
                <w:lang w:val="ru-RU"/>
              </w:rPr>
              <w:t xml:space="preserve">265 руб./1 участок </w:t>
            </w:r>
            <w:r w:rsidRPr="00DE2F53">
              <w:rPr>
                <w:lang w:val="ru-RU"/>
              </w:rPr>
              <w:t>и сроки оплаты</w:t>
            </w:r>
            <w:r w:rsidRPr="00DE2F53">
              <w:rPr>
                <w:b/>
                <w:lang w:val="ru-RU"/>
              </w:rPr>
              <w:t xml:space="preserve"> до 30.08.2025 года.</w:t>
            </w:r>
            <w:r w:rsidRPr="00DE2F53">
              <w:rPr>
                <w:lang w:val="ru-RU"/>
              </w:rPr>
              <w:t xml:space="preserve">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B47BA" w:rsidRPr="006036C4" w:rsidRDefault="00FB47BA" w:rsidP="00FB47BA">
            <w:pPr>
              <w:pStyle w:val="TableParagraph"/>
              <w:jc w:val="both"/>
              <w:rPr>
                <w:lang w:val="ru-RU"/>
              </w:rPr>
            </w:pPr>
          </w:p>
        </w:tc>
        <w:tc>
          <w:tcPr>
            <w:tcW w:w="979" w:type="dxa"/>
            <w:tcBorders>
              <w:bottom w:val="single" w:sz="4" w:space="0" w:color="auto"/>
            </w:tcBorders>
          </w:tcPr>
          <w:p w:rsidR="00FB47BA" w:rsidRPr="006036C4" w:rsidRDefault="00FB47BA" w:rsidP="00FB47BA">
            <w:pPr>
              <w:pStyle w:val="TableParagraph"/>
              <w:jc w:val="both"/>
              <w:rPr>
                <w:lang w:val="ru-RU"/>
              </w:rPr>
            </w:pPr>
          </w:p>
        </w:tc>
      </w:tr>
      <w:tr w:rsidR="00FB47BA" w:rsidRPr="000E51EA" w:rsidTr="00FA2509">
        <w:trPr>
          <w:gridAfter w:val="1"/>
          <w:wAfter w:w="10" w:type="dxa"/>
          <w:trHeight w:val="528"/>
        </w:trPr>
        <w:tc>
          <w:tcPr>
            <w:tcW w:w="636" w:type="dxa"/>
          </w:tcPr>
          <w:p w:rsidR="00FB47BA" w:rsidRPr="00BA0029" w:rsidRDefault="00FB47BA" w:rsidP="00FB47BA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7869" w:type="dxa"/>
            <w:tcBorders>
              <w:bottom w:val="single" w:sz="4" w:space="0" w:color="auto"/>
              <w:right w:val="single" w:sz="4" w:space="0" w:color="auto"/>
            </w:tcBorders>
          </w:tcPr>
          <w:p w:rsidR="00FB47BA" w:rsidRPr="00DE2F53" w:rsidRDefault="00FB47BA" w:rsidP="00FA2509">
            <w:pPr>
              <w:widowControl/>
              <w:tabs>
                <w:tab w:val="left" w:pos="993"/>
              </w:tabs>
              <w:autoSpaceDE/>
              <w:autoSpaceDN/>
              <w:ind w:left="75"/>
              <w:textAlignment w:val="baseline"/>
              <w:rPr>
                <w:lang w:val="ru-RU"/>
              </w:rPr>
            </w:pPr>
            <w:r w:rsidRPr="00DE2F53">
              <w:rPr>
                <w:lang w:val="ru-RU"/>
              </w:rPr>
              <w:t xml:space="preserve">Утвердить коммунальный взнос по вывозу ТКО исходя из расчета </w:t>
            </w:r>
            <w:r w:rsidRPr="00DE2F53">
              <w:rPr>
                <w:b/>
                <w:lang w:val="ru-RU"/>
              </w:rPr>
              <w:t xml:space="preserve">950,00 рублей за 1 участок </w:t>
            </w:r>
            <w:r w:rsidRPr="00DE2F53">
              <w:rPr>
                <w:lang w:val="ru-RU"/>
              </w:rPr>
              <w:t>и сроки оплаты</w:t>
            </w:r>
            <w:r w:rsidRPr="00DE2F53">
              <w:rPr>
                <w:b/>
                <w:lang w:val="ru-RU"/>
              </w:rPr>
              <w:t xml:space="preserve"> до 30.08.2025 года.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7BA" w:rsidRPr="00BA0029" w:rsidRDefault="00FB47BA" w:rsidP="00FB47BA">
            <w:pPr>
              <w:pStyle w:val="TableParagraph"/>
              <w:jc w:val="both"/>
              <w:rPr>
                <w:lang w:val="ru-RU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7BA" w:rsidRPr="00BA0029" w:rsidRDefault="00FB47BA" w:rsidP="00FB47BA">
            <w:pPr>
              <w:pStyle w:val="TableParagraph"/>
              <w:jc w:val="both"/>
              <w:rPr>
                <w:lang w:val="ru-RU"/>
              </w:rPr>
            </w:pPr>
          </w:p>
        </w:tc>
      </w:tr>
      <w:tr w:rsidR="00FB47BA" w:rsidRPr="000E51EA" w:rsidTr="00AA68D2">
        <w:trPr>
          <w:gridAfter w:val="1"/>
          <w:wAfter w:w="10" w:type="dxa"/>
          <w:trHeight w:val="571"/>
        </w:trPr>
        <w:tc>
          <w:tcPr>
            <w:tcW w:w="636" w:type="dxa"/>
            <w:tcBorders>
              <w:right w:val="single" w:sz="4" w:space="0" w:color="auto"/>
            </w:tcBorders>
          </w:tcPr>
          <w:p w:rsidR="00FB47BA" w:rsidRPr="00A0675C" w:rsidRDefault="00FB47BA" w:rsidP="00FB47BA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9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7BA" w:rsidRPr="006036C4" w:rsidRDefault="00FB47BA" w:rsidP="00FA2509">
            <w:pPr>
              <w:pStyle w:val="TableParagraph"/>
              <w:rPr>
                <w:lang w:val="ru-RU"/>
              </w:rPr>
            </w:pPr>
            <w:r w:rsidRPr="00DE2F53">
              <w:rPr>
                <w:lang w:val="ru-RU"/>
              </w:rPr>
              <w:t>Утвердить приходно-расходную смету на 2025 год и финансово-экономическое обоснование планируемых целевых взносов по ремонту ЛЭП</w:t>
            </w:r>
            <w:r w:rsidR="0030208F">
              <w:rPr>
                <w:lang w:val="ru-RU"/>
              </w:rPr>
              <w:t xml:space="preserve"> (ОДИН ВАРИАНТ ИЗ ДВУХ ПРЕДЛОЖЕННЫХ)</w:t>
            </w:r>
          </w:p>
        </w:tc>
      </w:tr>
      <w:tr w:rsidR="00FB47BA" w:rsidRPr="000E51EA" w:rsidTr="00FA2509">
        <w:trPr>
          <w:gridAfter w:val="1"/>
          <w:wAfter w:w="10" w:type="dxa"/>
          <w:trHeight w:val="571"/>
        </w:trPr>
        <w:tc>
          <w:tcPr>
            <w:tcW w:w="636" w:type="dxa"/>
          </w:tcPr>
          <w:p w:rsidR="00FB47BA" w:rsidRPr="00816320" w:rsidRDefault="00FB47BA" w:rsidP="00FB47BA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9.1.</w:t>
            </w:r>
          </w:p>
        </w:tc>
        <w:tc>
          <w:tcPr>
            <w:tcW w:w="7869" w:type="dxa"/>
            <w:tcBorders>
              <w:top w:val="single" w:sz="4" w:space="0" w:color="auto"/>
              <w:right w:val="single" w:sz="4" w:space="0" w:color="auto"/>
            </w:tcBorders>
          </w:tcPr>
          <w:p w:rsidR="00D26954" w:rsidRDefault="00D26954" w:rsidP="00FA2509">
            <w:pPr>
              <w:widowControl/>
              <w:tabs>
                <w:tab w:val="left" w:pos="993"/>
              </w:tabs>
              <w:autoSpaceDE/>
              <w:autoSpaceDN/>
              <w:ind w:left="75"/>
              <w:textAlignment w:val="baseline"/>
              <w:rPr>
                <w:lang w:val="ru-RU"/>
              </w:rPr>
            </w:pPr>
            <w:r>
              <w:rPr>
                <w:lang w:val="ru-RU"/>
              </w:rPr>
              <w:t>ВАРИАНТ 1:</w:t>
            </w:r>
          </w:p>
          <w:p w:rsidR="00FB47BA" w:rsidRPr="00DE2F53" w:rsidRDefault="00FB47BA" w:rsidP="00FA2509">
            <w:pPr>
              <w:widowControl/>
              <w:tabs>
                <w:tab w:val="left" w:pos="993"/>
              </w:tabs>
              <w:autoSpaceDE/>
              <w:autoSpaceDN/>
              <w:ind w:left="75"/>
              <w:textAlignment w:val="baseline"/>
              <w:rPr>
                <w:lang w:val="ru-RU"/>
              </w:rPr>
            </w:pPr>
            <w:r w:rsidRPr="00DE2F53">
              <w:rPr>
                <w:lang w:val="ru-RU"/>
              </w:rPr>
              <w:t>(реконструкция проулков</w:t>
            </w:r>
            <w:r w:rsidRPr="00DE2F53">
              <w:rPr>
                <w:color w:val="000000"/>
                <w:lang w:val="ru-RU"/>
              </w:rPr>
              <w:t xml:space="preserve"> 8, 21, 24,  27, 28 30, 31, 33, 34, 35, 36, 37 </w:t>
            </w:r>
            <w:r w:rsidRPr="00DE2F53">
              <w:rPr>
                <w:lang w:val="ru-RU"/>
              </w:rPr>
              <w:t xml:space="preserve">исходя из расчета </w:t>
            </w:r>
            <w:r w:rsidRPr="00DE2F53">
              <w:rPr>
                <w:b/>
                <w:lang w:val="ru-RU"/>
              </w:rPr>
              <w:t xml:space="preserve">6 270,00 рублей за 1 участок </w:t>
            </w:r>
            <w:r w:rsidRPr="00DE2F53">
              <w:rPr>
                <w:lang w:val="ru-RU"/>
              </w:rPr>
              <w:t>и сроки оплаты</w:t>
            </w:r>
            <w:r w:rsidRPr="00DE2F53">
              <w:rPr>
                <w:b/>
                <w:lang w:val="ru-RU"/>
              </w:rPr>
              <w:t xml:space="preserve"> до 30.08.2025 года.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7BA" w:rsidRPr="00816320" w:rsidRDefault="00FB47BA" w:rsidP="00FB47BA">
            <w:pPr>
              <w:pStyle w:val="TableParagraph"/>
              <w:jc w:val="both"/>
              <w:rPr>
                <w:lang w:val="ru-RU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7BA" w:rsidRPr="00816320" w:rsidRDefault="00FB47BA" w:rsidP="00FB47BA">
            <w:pPr>
              <w:pStyle w:val="TableParagraph"/>
              <w:jc w:val="both"/>
              <w:rPr>
                <w:lang w:val="ru-RU"/>
              </w:rPr>
            </w:pPr>
          </w:p>
        </w:tc>
      </w:tr>
      <w:tr w:rsidR="00FB47BA" w:rsidRPr="000E51EA" w:rsidTr="00FA2509">
        <w:trPr>
          <w:gridAfter w:val="1"/>
          <w:wAfter w:w="10" w:type="dxa"/>
          <w:trHeight w:val="571"/>
        </w:trPr>
        <w:tc>
          <w:tcPr>
            <w:tcW w:w="636" w:type="dxa"/>
          </w:tcPr>
          <w:p w:rsidR="00FB47BA" w:rsidRPr="00816320" w:rsidRDefault="00FB47BA" w:rsidP="00FB47BA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9.2.</w:t>
            </w:r>
          </w:p>
        </w:tc>
        <w:tc>
          <w:tcPr>
            <w:tcW w:w="7869" w:type="dxa"/>
          </w:tcPr>
          <w:p w:rsidR="00D26954" w:rsidRDefault="00D26954" w:rsidP="00FA2509">
            <w:pPr>
              <w:widowControl/>
              <w:tabs>
                <w:tab w:val="left" w:pos="993"/>
              </w:tabs>
              <w:autoSpaceDE/>
              <w:autoSpaceDN/>
              <w:ind w:left="75"/>
              <w:textAlignment w:val="baseline"/>
              <w:rPr>
                <w:lang w:val="ru-RU"/>
              </w:rPr>
            </w:pPr>
            <w:r>
              <w:rPr>
                <w:lang w:val="ru-RU"/>
              </w:rPr>
              <w:t>ВАРИАНТ 2:</w:t>
            </w:r>
          </w:p>
          <w:p w:rsidR="00FB47BA" w:rsidRPr="00DE2F53" w:rsidRDefault="00FB47BA" w:rsidP="00FA2509">
            <w:pPr>
              <w:widowControl/>
              <w:tabs>
                <w:tab w:val="left" w:pos="993"/>
              </w:tabs>
              <w:autoSpaceDE/>
              <w:autoSpaceDN/>
              <w:ind w:left="75"/>
              <w:textAlignment w:val="baseline"/>
              <w:rPr>
                <w:lang w:val="ru-RU"/>
              </w:rPr>
            </w:pPr>
            <w:r w:rsidRPr="00DE2F53">
              <w:rPr>
                <w:lang w:val="ru-RU"/>
              </w:rPr>
              <w:t>(реконструкция проулков</w:t>
            </w:r>
            <w:r w:rsidRPr="00DE2F53">
              <w:rPr>
                <w:color w:val="000000"/>
                <w:lang w:val="ru-RU"/>
              </w:rPr>
              <w:t xml:space="preserve"> 8, 21, 27, 30, 31, 33, 36, 37 </w:t>
            </w:r>
            <w:r w:rsidRPr="00DE2F53">
              <w:rPr>
                <w:lang w:val="ru-RU"/>
              </w:rPr>
              <w:t xml:space="preserve">исходя из расчета </w:t>
            </w:r>
            <w:r w:rsidRPr="00DE2F53">
              <w:rPr>
                <w:b/>
                <w:lang w:val="ru-RU"/>
              </w:rPr>
              <w:t xml:space="preserve">4 955,00 рублей за 1 участок </w:t>
            </w:r>
            <w:r w:rsidRPr="00DE2F53">
              <w:rPr>
                <w:lang w:val="ru-RU"/>
              </w:rPr>
              <w:t>и сроки оплаты</w:t>
            </w:r>
            <w:r w:rsidRPr="00DE2F53">
              <w:rPr>
                <w:b/>
                <w:lang w:val="ru-RU"/>
              </w:rPr>
              <w:t xml:space="preserve"> до 30.08.2025 года.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B47BA" w:rsidRPr="00816320" w:rsidRDefault="00FB47BA" w:rsidP="00FB47BA">
            <w:pPr>
              <w:pStyle w:val="TableParagraph"/>
              <w:jc w:val="both"/>
              <w:rPr>
                <w:lang w:val="ru-RU"/>
              </w:rPr>
            </w:pPr>
          </w:p>
        </w:tc>
        <w:tc>
          <w:tcPr>
            <w:tcW w:w="979" w:type="dxa"/>
            <w:tcBorders>
              <w:top w:val="single" w:sz="4" w:space="0" w:color="auto"/>
            </w:tcBorders>
          </w:tcPr>
          <w:p w:rsidR="00FB47BA" w:rsidRPr="00816320" w:rsidRDefault="00FB47BA" w:rsidP="00FB47BA">
            <w:pPr>
              <w:pStyle w:val="TableParagraph"/>
              <w:jc w:val="both"/>
              <w:rPr>
                <w:lang w:val="ru-RU"/>
              </w:rPr>
            </w:pPr>
          </w:p>
        </w:tc>
      </w:tr>
      <w:tr w:rsidR="00FB47BA" w:rsidRPr="000E51EA" w:rsidTr="00FA2509">
        <w:trPr>
          <w:gridAfter w:val="1"/>
          <w:wAfter w:w="10" w:type="dxa"/>
          <w:trHeight w:val="571"/>
        </w:trPr>
        <w:tc>
          <w:tcPr>
            <w:tcW w:w="636" w:type="dxa"/>
          </w:tcPr>
          <w:p w:rsidR="00FB47BA" w:rsidRPr="00DE2F53" w:rsidRDefault="00FB47BA" w:rsidP="00FB47BA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7869" w:type="dxa"/>
          </w:tcPr>
          <w:p w:rsidR="00FB47BA" w:rsidRPr="00DE2F53" w:rsidRDefault="00FB47BA" w:rsidP="00FA2509">
            <w:pPr>
              <w:shd w:val="clear" w:color="auto" w:fill="FFFFFF"/>
              <w:tabs>
                <w:tab w:val="left" w:pos="567"/>
                <w:tab w:val="left" w:pos="851"/>
                <w:tab w:val="left" w:pos="993"/>
                <w:tab w:val="left" w:pos="1134"/>
              </w:tabs>
              <w:ind w:left="75"/>
              <w:rPr>
                <w:shd w:val="clear" w:color="auto" w:fill="FFFFFF"/>
                <w:lang w:val="ru-RU"/>
              </w:rPr>
            </w:pPr>
            <w:r w:rsidRPr="00DE2F53">
              <w:rPr>
                <w:shd w:val="clear" w:color="auto" w:fill="FFFFFF"/>
                <w:lang w:val="ru-RU"/>
              </w:rPr>
              <w:t xml:space="preserve">В случае образования задолженности по показаниям приборов учета более 3-х месяцев, а так же при возникновении у садовода задолженности по оплате потребленной электрической энергии или по оплате части расходов на оплату электрической энергии, потребленной при содержании общего имущества или по оплате части потерь электрической энергии после </w:t>
            </w:r>
            <w:r w:rsidRPr="00DE2F53">
              <w:rPr>
                <w:lang w:val="ru-RU"/>
              </w:rPr>
              <w:t xml:space="preserve">«30» августа, текущего финансового календарного года, </w:t>
            </w:r>
            <w:r w:rsidRPr="00DE2F53">
              <w:rPr>
                <w:shd w:val="clear" w:color="auto" w:fill="FFFFFF"/>
                <w:lang w:val="ru-RU"/>
              </w:rPr>
              <w:t>производить отключение (ограничение) электроэнергии у конкретного должника-садовода.</w:t>
            </w:r>
          </w:p>
        </w:tc>
        <w:tc>
          <w:tcPr>
            <w:tcW w:w="851" w:type="dxa"/>
          </w:tcPr>
          <w:p w:rsidR="00FB47BA" w:rsidRPr="00DE2F53" w:rsidRDefault="00FB47BA" w:rsidP="00FB47BA">
            <w:pPr>
              <w:pStyle w:val="TableParagraph"/>
              <w:jc w:val="both"/>
              <w:rPr>
                <w:lang w:val="ru-RU"/>
              </w:rPr>
            </w:pPr>
          </w:p>
        </w:tc>
        <w:tc>
          <w:tcPr>
            <w:tcW w:w="979" w:type="dxa"/>
          </w:tcPr>
          <w:p w:rsidR="00FB47BA" w:rsidRPr="00DE2F53" w:rsidRDefault="00FB47BA" w:rsidP="00FB47BA">
            <w:pPr>
              <w:pStyle w:val="TableParagraph"/>
              <w:jc w:val="both"/>
              <w:rPr>
                <w:lang w:val="ru-RU"/>
              </w:rPr>
            </w:pPr>
          </w:p>
        </w:tc>
      </w:tr>
      <w:tr w:rsidR="00FB47BA" w:rsidRPr="000E51EA" w:rsidTr="00FA2509">
        <w:trPr>
          <w:gridAfter w:val="1"/>
          <w:wAfter w:w="10" w:type="dxa"/>
          <w:trHeight w:val="571"/>
        </w:trPr>
        <w:tc>
          <w:tcPr>
            <w:tcW w:w="636" w:type="dxa"/>
          </w:tcPr>
          <w:p w:rsidR="00FB47BA" w:rsidRPr="00DE2F53" w:rsidRDefault="00FB47BA" w:rsidP="00FB47BA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7869" w:type="dxa"/>
          </w:tcPr>
          <w:p w:rsidR="00FB47BA" w:rsidRDefault="0030208F" w:rsidP="00FA2509">
            <w:pPr>
              <w:shd w:val="clear" w:color="auto" w:fill="FFFFFF"/>
              <w:tabs>
                <w:tab w:val="left" w:pos="567"/>
                <w:tab w:val="left" w:pos="851"/>
                <w:tab w:val="left" w:pos="993"/>
                <w:tab w:val="left" w:pos="1134"/>
              </w:tabs>
              <w:ind w:left="75"/>
              <w:rPr>
                <w:shd w:val="clear" w:color="auto" w:fill="FFFFFF"/>
                <w:lang w:val="ru-RU"/>
              </w:rPr>
            </w:pPr>
            <w:r>
              <w:rPr>
                <w:shd w:val="clear" w:color="auto" w:fill="FFFFFF"/>
                <w:lang w:val="ru-RU"/>
              </w:rPr>
              <w:t xml:space="preserve">Запретить (ограничить) проход (проезд) на территорию СНТ СН «Надежда» </w:t>
            </w:r>
            <w:r w:rsidR="00913BBF">
              <w:rPr>
                <w:shd w:val="clear" w:color="auto" w:fill="FFFFFF"/>
                <w:lang w:val="ru-RU"/>
              </w:rPr>
              <w:t xml:space="preserve">со </w:t>
            </w:r>
            <w:r>
              <w:rPr>
                <w:shd w:val="clear" w:color="auto" w:fill="FFFFFF"/>
                <w:lang w:val="ru-RU"/>
              </w:rPr>
              <w:t>сторон садовых товариществ СНТ «Рыбачий», СНТ «</w:t>
            </w:r>
            <w:r w:rsidR="008853CF">
              <w:rPr>
                <w:shd w:val="clear" w:color="auto" w:fill="FFFFFF"/>
                <w:lang w:val="ru-RU"/>
              </w:rPr>
              <w:t>Пять</w:t>
            </w:r>
            <w:r>
              <w:rPr>
                <w:shd w:val="clear" w:color="auto" w:fill="FFFFFF"/>
                <w:lang w:val="ru-RU"/>
              </w:rPr>
              <w:t xml:space="preserve"> озёр», ДНТ «Север», СНТ «Отдых», СНТ «Конструктор-2»</w:t>
            </w:r>
          </w:p>
          <w:p w:rsidR="00913BBF" w:rsidRPr="00DE2F53" w:rsidRDefault="00913BBF" w:rsidP="00FA2509">
            <w:pPr>
              <w:shd w:val="clear" w:color="auto" w:fill="FFFFFF"/>
              <w:tabs>
                <w:tab w:val="left" w:pos="567"/>
                <w:tab w:val="left" w:pos="851"/>
                <w:tab w:val="left" w:pos="993"/>
                <w:tab w:val="left" w:pos="1134"/>
              </w:tabs>
              <w:ind w:left="75"/>
              <w:rPr>
                <w:shd w:val="clear" w:color="auto" w:fill="FFFFFF"/>
                <w:lang w:val="ru-RU"/>
              </w:rPr>
            </w:pPr>
            <w:r>
              <w:rPr>
                <w:shd w:val="clear" w:color="auto" w:fill="FFFFFF"/>
                <w:lang w:val="ru-RU"/>
              </w:rPr>
              <w:t xml:space="preserve">Въезд </w:t>
            </w:r>
            <w:r w:rsidR="008853CF">
              <w:rPr>
                <w:shd w:val="clear" w:color="auto" w:fill="FFFFFF"/>
                <w:lang w:val="ru-RU"/>
              </w:rPr>
              <w:t xml:space="preserve">и выезд </w:t>
            </w:r>
            <w:r>
              <w:rPr>
                <w:shd w:val="clear" w:color="auto" w:fill="FFFFFF"/>
                <w:lang w:val="ru-RU"/>
              </w:rPr>
              <w:t xml:space="preserve">в СНТ СН «Надежда» осуществляется </w:t>
            </w:r>
            <w:r w:rsidR="00D26954">
              <w:rPr>
                <w:shd w:val="clear" w:color="auto" w:fill="FFFFFF"/>
                <w:lang w:val="ru-RU"/>
              </w:rPr>
              <w:t xml:space="preserve">только </w:t>
            </w:r>
            <w:r>
              <w:rPr>
                <w:shd w:val="clear" w:color="auto" w:fill="FFFFFF"/>
                <w:lang w:val="ru-RU"/>
              </w:rPr>
              <w:t>через главные ворота.</w:t>
            </w:r>
          </w:p>
        </w:tc>
        <w:tc>
          <w:tcPr>
            <w:tcW w:w="851" w:type="dxa"/>
          </w:tcPr>
          <w:p w:rsidR="00FB47BA" w:rsidRPr="00DE2F53" w:rsidRDefault="00FB47BA" w:rsidP="00FB47BA">
            <w:pPr>
              <w:pStyle w:val="TableParagraph"/>
              <w:jc w:val="both"/>
              <w:rPr>
                <w:lang w:val="ru-RU"/>
              </w:rPr>
            </w:pPr>
          </w:p>
        </w:tc>
        <w:tc>
          <w:tcPr>
            <w:tcW w:w="979" w:type="dxa"/>
          </w:tcPr>
          <w:p w:rsidR="00FB47BA" w:rsidRPr="00DE2F53" w:rsidRDefault="00FB47BA" w:rsidP="00FB47BA">
            <w:pPr>
              <w:pStyle w:val="TableParagraph"/>
              <w:jc w:val="both"/>
              <w:rPr>
                <w:lang w:val="ru-RU"/>
              </w:rPr>
            </w:pPr>
          </w:p>
        </w:tc>
      </w:tr>
    </w:tbl>
    <w:p w:rsidR="00E233F4" w:rsidRDefault="00E233F4" w:rsidP="00E233F4"/>
    <w:p w:rsidR="00E233F4" w:rsidRDefault="00E233F4" w:rsidP="00E233F4"/>
    <w:p w:rsidR="00DE2F53" w:rsidRDefault="00E233F4" w:rsidP="00E233F4">
      <w:r w:rsidRPr="000E51EA">
        <w:rPr>
          <w:b/>
        </w:rPr>
        <w:t>Дата</w:t>
      </w:r>
      <w:r w:rsidRPr="000E51EA">
        <w:rPr>
          <w:b/>
          <w:spacing w:val="12"/>
        </w:rPr>
        <w:t xml:space="preserve"> </w:t>
      </w:r>
      <w:r w:rsidRPr="000E51EA">
        <w:rPr>
          <w:b/>
        </w:rPr>
        <w:t>голосования</w:t>
      </w:r>
      <w:r>
        <w:t xml:space="preserve">: __________________         </w:t>
      </w:r>
      <w:r w:rsidR="00282F17">
        <w:t xml:space="preserve">                          </w:t>
      </w:r>
      <w:r>
        <w:t xml:space="preserve">                     </w:t>
      </w:r>
      <w:r w:rsidR="00DE2F53" w:rsidRPr="00E233F4">
        <w:rPr>
          <w:b/>
        </w:rPr>
        <w:t>_____________________ Подпись</w:t>
      </w:r>
    </w:p>
    <w:p w:rsidR="006036C4" w:rsidRPr="000E51EA" w:rsidRDefault="006036C4" w:rsidP="006036C4"/>
    <w:sectPr w:rsidR="006036C4" w:rsidRPr="000E51EA" w:rsidSect="00DE2F53">
      <w:pgSz w:w="11906" w:h="16838"/>
      <w:pgMar w:top="993" w:right="424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5937AB"/>
    <w:multiLevelType w:val="hybridMultilevel"/>
    <w:tmpl w:val="473665F4"/>
    <w:lvl w:ilvl="0" w:tplc="B330E830">
      <w:start w:val="1"/>
      <w:numFmt w:val="decimal"/>
      <w:lvlText w:val="%1.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7DA2B22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F62FE56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DD6ABD32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D1AA926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A1EC52E4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BD2B2CC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DEE9C8E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CF4D05C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98562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EBC"/>
    <w:rsid w:val="00173B05"/>
    <w:rsid w:val="00282F17"/>
    <w:rsid w:val="0030208F"/>
    <w:rsid w:val="003130B6"/>
    <w:rsid w:val="00403C18"/>
    <w:rsid w:val="00431A6A"/>
    <w:rsid w:val="00445BE9"/>
    <w:rsid w:val="004D3369"/>
    <w:rsid w:val="00512049"/>
    <w:rsid w:val="006036C4"/>
    <w:rsid w:val="00724A24"/>
    <w:rsid w:val="00741A80"/>
    <w:rsid w:val="00816320"/>
    <w:rsid w:val="008853CF"/>
    <w:rsid w:val="008D399A"/>
    <w:rsid w:val="008D700F"/>
    <w:rsid w:val="00913BBF"/>
    <w:rsid w:val="009D26F2"/>
    <w:rsid w:val="00A0675C"/>
    <w:rsid w:val="00AC1D4B"/>
    <w:rsid w:val="00BA0029"/>
    <w:rsid w:val="00C13EBC"/>
    <w:rsid w:val="00C702A9"/>
    <w:rsid w:val="00D26954"/>
    <w:rsid w:val="00D675D0"/>
    <w:rsid w:val="00DE2F53"/>
    <w:rsid w:val="00E233F4"/>
    <w:rsid w:val="00F416F1"/>
    <w:rsid w:val="00FA2509"/>
    <w:rsid w:val="00FB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83EF5"/>
  <w15:chartTrackingRefBased/>
  <w15:docId w15:val="{FE2D8D60-D7B9-4DDE-B696-D048427DD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6036C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036C4"/>
    <w:pPr>
      <w:ind w:left="111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036C4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036C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036C4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036C4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6036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27</cp:revision>
  <dcterms:created xsi:type="dcterms:W3CDTF">2025-04-16T17:38:00Z</dcterms:created>
  <dcterms:modified xsi:type="dcterms:W3CDTF">2025-05-12T06:18:00Z</dcterms:modified>
</cp:coreProperties>
</file>