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279" w:rsidRPr="002B3B2D" w:rsidRDefault="00DC4279" w:rsidP="002B3B2D">
      <w:pPr>
        <w:ind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Утверждено</w:t>
      </w:r>
    </w:p>
    <w:p w:rsidR="00DC4279" w:rsidRPr="002B3B2D" w:rsidRDefault="00DC4279" w:rsidP="002B3B2D">
      <w:pPr>
        <w:ind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Общим собранием членов СНТ СН «Надежда»</w:t>
      </w:r>
    </w:p>
    <w:p w:rsidR="00DC4279" w:rsidRPr="002B3B2D" w:rsidRDefault="00DC4279" w:rsidP="002B3B2D">
      <w:pPr>
        <w:ind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Протокол № 1 от «</w:t>
      </w:r>
      <w:r w:rsidRPr="002B3B2D">
        <w:rPr>
          <w:sz w:val="26"/>
          <w:szCs w:val="26"/>
          <w:highlight w:val="yellow"/>
        </w:rPr>
        <w:t>11» июля</w:t>
      </w:r>
      <w:r w:rsidRPr="002B3B2D">
        <w:rPr>
          <w:sz w:val="26"/>
          <w:szCs w:val="26"/>
        </w:rPr>
        <w:t xml:space="preserve"> 2024 г.</w:t>
      </w:r>
    </w:p>
    <w:p w:rsidR="00DC4279" w:rsidRPr="002B3B2D" w:rsidRDefault="00DC4279" w:rsidP="002B3B2D">
      <w:pPr>
        <w:pStyle w:val="a3"/>
        <w:ind w:left="0" w:firstLine="567"/>
        <w:jc w:val="right"/>
        <w:rPr>
          <w:b/>
          <w:sz w:val="26"/>
          <w:szCs w:val="26"/>
        </w:rPr>
      </w:pPr>
    </w:p>
    <w:p w:rsidR="00DC4279" w:rsidRPr="002B3B2D" w:rsidRDefault="00DC4279" w:rsidP="002B3B2D">
      <w:pPr>
        <w:pStyle w:val="a3"/>
        <w:ind w:left="0" w:firstLine="567"/>
        <w:rPr>
          <w:b/>
          <w:sz w:val="26"/>
          <w:szCs w:val="26"/>
        </w:rPr>
      </w:pPr>
    </w:p>
    <w:p w:rsidR="00DC4279" w:rsidRPr="002B3B2D" w:rsidRDefault="00DC4279" w:rsidP="002B3B2D">
      <w:pPr>
        <w:ind w:right="445" w:firstLine="567"/>
        <w:jc w:val="center"/>
        <w:rPr>
          <w:b/>
          <w:sz w:val="26"/>
          <w:szCs w:val="26"/>
        </w:rPr>
      </w:pPr>
      <w:r w:rsidRPr="002B3B2D">
        <w:rPr>
          <w:b/>
          <w:sz w:val="26"/>
          <w:szCs w:val="26"/>
        </w:rPr>
        <w:t>ПОЛОЖЕНИЕ</w:t>
      </w:r>
    </w:p>
    <w:p w:rsidR="00DC4279" w:rsidRPr="002B3B2D" w:rsidRDefault="00DC4279" w:rsidP="002B3B2D">
      <w:pPr>
        <w:ind w:right="439" w:firstLine="567"/>
        <w:jc w:val="center"/>
        <w:rPr>
          <w:b/>
          <w:spacing w:val="-97"/>
          <w:sz w:val="26"/>
          <w:szCs w:val="26"/>
        </w:rPr>
      </w:pPr>
      <w:r w:rsidRPr="002B3B2D">
        <w:rPr>
          <w:b/>
          <w:sz w:val="26"/>
          <w:szCs w:val="26"/>
        </w:rPr>
        <w:t>об</w:t>
      </w:r>
      <w:r w:rsidRPr="002B3B2D">
        <w:rPr>
          <w:b/>
          <w:spacing w:val="-15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использовании</w:t>
      </w:r>
      <w:r w:rsidRPr="002B3B2D">
        <w:rPr>
          <w:b/>
          <w:spacing w:val="-1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имущества</w:t>
      </w:r>
      <w:r w:rsidRPr="002B3B2D">
        <w:rPr>
          <w:b/>
          <w:spacing w:val="-15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общего</w:t>
      </w:r>
      <w:r w:rsidRPr="002B3B2D">
        <w:rPr>
          <w:b/>
          <w:spacing w:val="-1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пользования</w:t>
      </w:r>
    </w:p>
    <w:p w:rsidR="00DC4279" w:rsidRPr="002B3B2D" w:rsidRDefault="00DC4279" w:rsidP="002B3B2D">
      <w:pPr>
        <w:ind w:right="439" w:firstLine="567"/>
        <w:jc w:val="center"/>
        <w:rPr>
          <w:b/>
          <w:sz w:val="26"/>
          <w:szCs w:val="26"/>
        </w:rPr>
      </w:pPr>
      <w:r w:rsidRPr="002B3B2D">
        <w:rPr>
          <w:b/>
          <w:sz w:val="26"/>
          <w:szCs w:val="26"/>
        </w:rPr>
        <w:t>СНТ СН «Надежда»</w:t>
      </w:r>
    </w:p>
    <w:p w:rsidR="00DC4279" w:rsidRPr="002B3B2D" w:rsidRDefault="00DC4279" w:rsidP="002B3B2D">
      <w:pPr>
        <w:ind w:right="439" w:firstLine="567"/>
        <w:jc w:val="center"/>
        <w:rPr>
          <w:b/>
          <w:sz w:val="26"/>
          <w:szCs w:val="26"/>
        </w:rPr>
      </w:pPr>
    </w:p>
    <w:p w:rsidR="00DC4279" w:rsidRPr="002B3B2D" w:rsidRDefault="00DC4279" w:rsidP="002B3B2D">
      <w:pPr>
        <w:pStyle w:val="a8"/>
        <w:widowControl/>
        <w:numPr>
          <w:ilvl w:val="0"/>
          <w:numId w:val="2"/>
        </w:numPr>
        <w:tabs>
          <w:tab w:val="left" w:pos="851"/>
          <w:tab w:val="left" w:pos="1134"/>
        </w:tabs>
        <w:autoSpaceDE/>
        <w:ind w:left="0" w:right="0" w:firstLine="567"/>
        <w:rPr>
          <w:b/>
          <w:sz w:val="26"/>
          <w:szCs w:val="26"/>
        </w:rPr>
      </w:pPr>
      <w:r w:rsidRPr="002B3B2D">
        <w:rPr>
          <w:b/>
          <w:sz w:val="26"/>
          <w:szCs w:val="26"/>
        </w:rPr>
        <w:t>ОБЩИЕ ПОЛОЖЕНИЯ</w:t>
      </w:r>
    </w:p>
    <w:p w:rsidR="00DC4279" w:rsidRPr="002B3B2D" w:rsidRDefault="00DC4279" w:rsidP="002B3B2D">
      <w:pPr>
        <w:pStyle w:val="a8"/>
        <w:widowControl/>
        <w:numPr>
          <w:ilvl w:val="1"/>
          <w:numId w:val="4"/>
        </w:numPr>
        <w:tabs>
          <w:tab w:val="left" w:pos="851"/>
          <w:tab w:val="left" w:pos="1134"/>
        </w:tabs>
        <w:autoSpaceDE/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Настоящее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определяет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правила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(порядок)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 общего пользования, в том числе земель общего пользования,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инфраструктуры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 СН</w:t>
      </w:r>
      <w:r w:rsidRPr="002B3B2D">
        <w:rPr>
          <w:spacing w:val="86"/>
          <w:sz w:val="26"/>
          <w:szCs w:val="26"/>
        </w:rPr>
        <w:t xml:space="preserve"> </w:t>
      </w:r>
      <w:r w:rsidRPr="002B3B2D">
        <w:rPr>
          <w:sz w:val="26"/>
          <w:szCs w:val="26"/>
        </w:rPr>
        <w:t>«Надежда»,</w:t>
      </w:r>
      <w:r w:rsidRPr="002B3B2D">
        <w:rPr>
          <w:spacing w:val="85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разработанное в соответствии с действующим законодательством Российской Федерации, Федеральным законом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Уставом СНТ СН, является внутренним документом СНТ СН «Надежда» (далее – Товарищество).</w:t>
      </w:r>
    </w:p>
    <w:p w:rsidR="00DC4279" w:rsidRPr="002B3B2D" w:rsidRDefault="00DC4279" w:rsidP="002B3B2D">
      <w:pPr>
        <w:pStyle w:val="a8"/>
        <w:numPr>
          <w:ilvl w:val="1"/>
          <w:numId w:val="2"/>
        </w:numPr>
        <w:tabs>
          <w:tab w:val="left" w:pos="1134"/>
          <w:tab w:val="left" w:pos="1272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Настоящее Положение комплексно регулирует отношения, возникающие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целью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наиболее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эффективного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безопасного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инфраструктуры, земель общего пользования и другого имущества 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пределах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границ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земельного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отвода,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выделенного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Товариществу.</w:t>
      </w:r>
    </w:p>
    <w:p w:rsidR="00DC4279" w:rsidRPr="002B3B2D" w:rsidRDefault="00DC4279" w:rsidP="002B3B2D">
      <w:pPr>
        <w:pStyle w:val="a8"/>
        <w:numPr>
          <w:ilvl w:val="1"/>
          <w:numId w:val="2"/>
        </w:numPr>
        <w:tabs>
          <w:tab w:val="left" w:pos="1134"/>
          <w:tab w:val="left" w:pos="1255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Положение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исполнения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распространяется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всех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 Товарищества и граждан, ведущих садоводство в индивидуальном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лиц,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находящихся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связи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исполнением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ими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своих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должностных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обязанностей,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либо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проводящих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работы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инициативе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проживающих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23"/>
          <w:sz w:val="26"/>
          <w:szCs w:val="26"/>
        </w:rPr>
        <w:t xml:space="preserve"> </w:t>
      </w:r>
      <w:r w:rsidRPr="002B3B2D">
        <w:rPr>
          <w:sz w:val="26"/>
          <w:szCs w:val="26"/>
        </w:rPr>
        <w:t>(далее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– «Садоводы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приравненные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ним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лица»).</w:t>
      </w:r>
    </w:p>
    <w:p w:rsidR="00DC4279" w:rsidRPr="002B3B2D" w:rsidRDefault="00DC4279" w:rsidP="002B3B2D">
      <w:pPr>
        <w:pStyle w:val="a8"/>
        <w:numPr>
          <w:ilvl w:val="1"/>
          <w:numId w:val="2"/>
        </w:numPr>
        <w:tabs>
          <w:tab w:val="left" w:pos="1134"/>
          <w:tab w:val="left" w:pos="1160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Положение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разработано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соответствии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Федеральным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законом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№ 217-ФЗ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от 29 июля 2017 г. «О ведении гражданами садоводства и огородничества для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собственных нужд и о внесении изменений в отдельные законодательные акты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Российской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Федерации»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(далее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–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217-ФЗ),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«Надежда»,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Постановление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Правительства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РФ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10.11.2017г.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№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1351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иными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правовыми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актами.</w:t>
      </w:r>
    </w:p>
    <w:p w:rsidR="00DC4279" w:rsidRPr="002B3B2D" w:rsidRDefault="00DC4279" w:rsidP="002B3B2D">
      <w:pPr>
        <w:pStyle w:val="a8"/>
        <w:numPr>
          <w:ilvl w:val="1"/>
          <w:numId w:val="2"/>
        </w:numPr>
        <w:tabs>
          <w:tab w:val="left" w:pos="1134"/>
          <w:tab w:val="left" w:pos="1170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Настоящее Положение вступает в силу с даты его утверждения решением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Изменения,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дополнения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утверждаются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решениями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1"/>
        <w:numPr>
          <w:ilvl w:val="0"/>
          <w:numId w:val="6"/>
        </w:numPr>
        <w:tabs>
          <w:tab w:val="left" w:pos="1134"/>
          <w:tab w:val="left" w:pos="3896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ТЕРМИНЫ И ОПРЕДЕЛЕНИЯ:</w:t>
      </w:r>
    </w:p>
    <w:p w:rsidR="00DC4279" w:rsidRPr="002B3B2D" w:rsidRDefault="00DC4279" w:rsidP="002B3B2D">
      <w:pPr>
        <w:pStyle w:val="a8"/>
        <w:numPr>
          <w:ilvl w:val="1"/>
          <w:numId w:val="8"/>
        </w:numPr>
        <w:tabs>
          <w:tab w:val="left" w:pos="1134"/>
          <w:tab w:val="left" w:pos="1225"/>
        </w:tabs>
        <w:ind w:left="0" w:righ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 xml:space="preserve">Имущество общего пользования </w:t>
      </w:r>
      <w:r w:rsidRPr="002B3B2D">
        <w:rPr>
          <w:sz w:val="26"/>
          <w:szCs w:val="26"/>
        </w:rPr>
        <w:t>-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расположенное на территории (в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границах)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имущество,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предназначенное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обеспечения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потребностей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граждан,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ведущих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садоводство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проходе,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проезде,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электроснабжении,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охране,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сборе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твердых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коммунальных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отходов,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организации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отдыха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потребностей,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включая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дороги,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сети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энергоснабжения,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ворота,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шлагбаум,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заборы,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детские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площадки,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площадки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сбора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мусора,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противопожарное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оборудование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сооружения,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движимое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имущество,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созданное или приобретенное для деятельности Товарищества, а также иное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имущество, находящееся на землях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 Товарищества. 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землям общего пользования Товарищества относятся все земли в границах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за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исключением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земельных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участков,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находящихся в собственности членов товарищества</w:t>
      </w:r>
    </w:p>
    <w:p w:rsidR="00DC4279" w:rsidRPr="002B3B2D" w:rsidRDefault="00DC4279" w:rsidP="002B3B2D">
      <w:pPr>
        <w:widowControl/>
        <w:autoSpaceDE/>
        <w:autoSpaceDN/>
        <w:rPr>
          <w:sz w:val="26"/>
          <w:szCs w:val="26"/>
        </w:rPr>
        <w:sectPr w:rsidR="00DC4279" w:rsidRPr="002B3B2D" w:rsidSect="002B3B2D">
          <w:pgSz w:w="11900" w:h="16840"/>
          <w:pgMar w:top="1134" w:right="851" w:bottom="851" w:left="1418" w:header="720" w:footer="720" w:gutter="0"/>
          <w:cols w:space="720"/>
        </w:sectPr>
      </w:pPr>
    </w:p>
    <w:p w:rsidR="00DC4279" w:rsidRPr="002B3B2D" w:rsidRDefault="00DC4279" w:rsidP="002B3B2D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или граждан, ведущих садоводство 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порядке.</w:t>
      </w:r>
    </w:p>
    <w:p w:rsidR="00DC4279" w:rsidRPr="002B3B2D" w:rsidRDefault="00DC4279" w:rsidP="002B3B2D">
      <w:pPr>
        <w:pStyle w:val="a8"/>
        <w:numPr>
          <w:ilvl w:val="1"/>
          <w:numId w:val="8"/>
        </w:numPr>
        <w:tabs>
          <w:tab w:val="left" w:pos="1134"/>
          <w:tab w:val="left" w:pos="1170"/>
        </w:tabs>
        <w:ind w:left="0" w:righ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>Коммунальные</w:t>
      </w:r>
      <w:r w:rsidRPr="002B3B2D">
        <w:rPr>
          <w:b/>
          <w:spacing w:val="-5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ресурсы</w:t>
      </w:r>
      <w:r w:rsidRPr="002B3B2D">
        <w:rPr>
          <w:b/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–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электрическая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энергия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иные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ресурсы.</w:t>
      </w:r>
    </w:p>
    <w:p w:rsidR="00DC4279" w:rsidRPr="002B3B2D" w:rsidRDefault="00DC4279" w:rsidP="002B3B2D">
      <w:pPr>
        <w:pStyle w:val="a8"/>
        <w:numPr>
          <w:ilvl w:val="1"/>
          <w:numId w:val="8"/>
        </w:numPr>
        <w:tabs>
          <w:tab w:val="left" w:pos="1134"/>
          <w:tab w:val="left" w:pos="1168"/>
        </w:tabs>
        <w:ind w:left="0" w:righ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>Членские</w:t>
      </w:r>
      <w:r w:rsidRPr="002B3B2D">
        <w:rPr>
          <w:b/>
          <w:spacing w:val="-7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взносы</w:t>
      </w:r>
      <w:r w:rsidRPr="002B3B2D">
        <w:rPr>
          <w:b/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-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денежные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средства,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периодически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вносимые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членами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 на содержание имущества общего пользования, оплату труда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работников, заключивших трудовые договоры с Товариществом и покрытие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других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текущих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расходов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размере,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установленном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собранием Товарищества.</w:t>
      </w:r>
    </w:p>
    <w:p w:rsidR="00DC4279" w:rsidRPr="002B3B2D" w:rsidRDefault="00DC4279" w:rsidP="002B3B2D">
      <w:pPr>
        <w:pStyle w:val="a8"/>
        <w:numPr>
          <w:ilvl w:val="1"/>
          <w:numId w:val="8"/>
        </w:numPr>
        <w:tabs>
          <w:tab w:val="left" w:pos="1134"/>
          <w:tab w:val="left" w:pos="1171"/>
        </w:tabs>
        <w:ind w:left="0" w:righ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 xml:space="preserve">Целевые взносы </w:t>
      </w:r>
      <w:r w:rsidRPr="002B3B2D">
        <w:rPr>
          <w:sz w:val="26"/>
          <w:szCs w:val="26"/>
        </w:rPr>
        <w:t>– денежные средства, вносимые членами Товарищества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на приобретение (создание) имущества общего пользования и решение иных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вопросов,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размере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собранием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8"/>
        <w:numPr>
          <w:ilvl w:val="1"/>
          <w:numId w:val="8"/>
        </w:numPr>
        <w:tabs>
          <w:tab w:val="left" w:pos="0"/>
          <w:tab w:val="left" w:pos="1134"/>
          <w:tab w:val="left" w:pos="1225"/>
        </w:tabs>
        <w:ind w:left="0" w:righ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 xml:space="preserve">Возместительные взносы </w:t>
      </w:r>
      <w:r w:rsidRPr="002B3B2D">
        <w:rPr>
          <w:sz w:val="26"/>
          <w:szCs w:val="26"/>
        </w:rPr>
        <w:t>– денежные средства, вносимые гражданами,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ведущими садоводство в индивидуальном порядке на приобретение, создание,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содержание имущества общего пользования, текущий и капитальный ремонт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капитального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строительства,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относящихся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расположенных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границах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огородничества,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услуги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управлению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таким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уплаты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взносов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членами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Суммарный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ежегодный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размер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устанавливается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размере,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равном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суммарному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ежегодному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размеру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целевых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членских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взносов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 товарищества.</w:t>
      </w:r>
    </w:p>
    <w:p w:rsidR="00DC4279" w:rsidRPr="002B3B2D" w:rsidRDefault="00DC4279" w:rsidP="002B3B2D">
      <w:pPr>
        <w:pStyle w:val="a8"/>
        <w:numPr>
          <w:ilvl w:val="1"/>
          <w:numId w:val="8"/>
        </w:numPr>
        <w:tabs>
          <w:tab w:val="left" w:pos="0"/>
          <w:tab w:val="left" w:pos="1134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>Коммунальные</w:t>
      </w:r>
      <w:r w:rsidRPr="002B3B2D">
        <w:rPr>
          <w:b/>
          <w:spacing w:val="1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платежи</w:t>
      </w:r>
      <w:r w:rsidRPr="002B3B2D">
        <w:rPr>
          <w:b/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–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денежные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средства,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вносимые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членами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гражданами,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ведущими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садоводство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 за услуги пропорционально их фактическому потреблению, которое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определяется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показаниями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индивидуальных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приборов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учета.</w:t>
      </w:r>
    </w:p>
    <w:p w:rsidR="00DC4279" w:rsidRPr="002B3B2D" w:rsidRDefault="00DC4279" w:rsidP="002B3B2D">
      <w:pPr>
        <w:pStyle w:val="a3"/>
        <w:numPr>
          <w:ilvl w:val="1"/>
          <w:numId w:val="8"/>
        </w:numPr>
        <w:tabs>
          <w:tab w:val="left" w:pos="0"/>
          <w:tab w:val="left" w:pos="1134"/>
          <w:tab w:val="left" w:pos="1276"/>
        </w:tabs>
        <w:ind w:left="0" w:firstLine="567"/>
        <w:rPr>
          <w:sz w:val="26"/>
          <w:szCs w:val="26"/>
        </w:rPr>
      </w:pPr>
      <w:r w:rsidRPr="002B3B2D">
        <w:rPr>
          <w:b/>
          <w:sz w:val="26"/>
          <w:szCs w:val="26"/>
        </w:rPr>
        <w:t>Компенсация затрат</w:t>
      </w:r>
      <w:r w:rsidRPr="002B3B2D">
        <w:rPr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 xml:space="preserve">(ОСН) </w:t>
      </w:r>
      <w:r w:rsidRPr="002B3B2D">
        <w:rPr>
          <w:sz w:val="26"/>
          <w:szCs w:val="26"/>
        </w:rPr>
        <w:t xml:space="preserve">на обще садоводческие нужны установлена как общий тариф для всех членов Товарищества и равен тарифу АО </w:t>
      </w:r>
      <w:proofErr w:type="spellStart"/>
      <w:r w:rsidRPr="002B3B2D">
        <w:rPr>
          <w:sz w:val="26"/>
          <w:szCs w:val="26"/>
        </w:rPr>
        <w:t>Энергосбыт</w:t>
      </w:r>
      <w:proofErr w:type="spellEnd"/>
      <w:r w:rsidRPr="002B3B2D">
        <w:rPr>
          <w:sz w:val="26"/>
          <w:szCs w:val="26"/>
        </w:rPr>
        <w:t>. При этом потери, (затраты на работу ворот, уличное освещение, освещение Дома Правления, автоматическую колонку (ОСН) выделить отдельной статьей из расчета на каждый участок, а не по количеству потреблённых киловатт</w:t>
      </w:r>
    </w:p>
    <w:p w:rsidR="00DC4279" w:rsidRPr="002B3B2D" w:rsidRDefault="00DC4279" w:rsidP="002B3B2D">
      <w:pPr>
        <w:pStyle w:val="a3"/>
        <w:numPr>
          <w:ilvl w:val="1"/>
          <w:numId w:val="8"/>
        </w:numPr>
        <w:tabs>
          <w:tab w:val="left" w:pos="0"/>
          <w:tab w:val="left" w:pos="1134"/>
          <w:tab w:val="left" w:pos="1276"/>
        </w:tabs>
        <w:ind w:left="0" w:firstLine="567"/>
        <w:rPr>
          <w:sz w:val="26"/>
          <w:szCs w:val="26"/>
        </w:rPr>
      </w:pPr>
      <w:r w:rsidRPr="002B3B2D">
        <w:rPr>
          <w:b/>
          <w:bCs/>
          <w:sz w:val="26"/>
          <w:szCs w:val="26"/>
        </w:rPr>
        <w:t>Члены Товарищества или владельцы земельных участков на территории Товарищества (далее по тексту «Садоводы»)</w:t>
      </w:r>
    </w:p>
    <w:p w:rsidR="003912EF" w:rsidRPr="002B3B2D" w:rsidRDefault="003912EF" w:rsidP="002B3B2D">
      <w:pPr>
        <w:pStyle w:val="a3"/>
        <w:tabs>
          <w:tab w:val="left" w:pos="0"/>
          <w:tab w:val="left" w:pos="1134"/>
          <w:tab w:val="left" w:pos="1276"/>
        </w:tabs>
        <w:ind w:left="567"/>
        <w:rPr>
          <w:sz w:val="26"/>
          <w:szCs w:val="26"/>
        </w:rPr>
      </w:pPr>
    </w:p>
    <w:p w:rsidR="00DC4279" w:rsidRPr="002B3B2D" w:rsidRDefault="00DC4279" w:rsidP="002B3B2D">
      <w:pPr>
        <w:pStyle w:val="1"/>
        <w:numPr>
          <w:ilvl w:val="0"/>
          <w:numId w:val="6"/>
        </w:numPr>
        <w:tabs>
          <w:tab w:val="left" w:pos="1134"/>
          <w:tab w:val="left" w:pos="1229"/>
          <w:tab w:val="left" w:pos="1869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 xml:space="preserve">ПРАВИЛА ИСПОЛЬЗОВАНИЯ ИМУЩЕСТВА ОБЩЕГО ПОЛЬЗОВАНИЯ ТОВАРИЩЕСТВА </w:t>
      </w:r>
    </w:p>
    <w:p w:rsidR="00DC4279" w:rsidRPr="002B3B2D" w:rsidRDefault="00DC4279" w:rsidP="002B3B2D">
      <w:pPr>
        <w:pStyle w:val="1"/>
        <w:numPr>
          <w:ilvl w:val="1"/>
          <w:numId w:val="10"/>
        </w:numPr>
        <w:tabs>
          <w:tab w:val="left" w:pos="1276"/>
        </w:tabs>
        <w:ind w:left="0" w:firstLine="567"/>
        <w:rPr>
          <w:b w:val="0"/>
          <w:sz w:val="26"/>
          <w:szCs w:val="26"/>
        </w:rPr>
      </w:pPr>
      <w:bookmarkStart w:id="0" w:name="_Hlk163640149"/>
      <w:r w:rsidRPr="002B3B2D">
        <w:rPr>
          <w:b w:val="0"/>
          <w:sz w:val="26"/>
          <w:szCs w:val="26"/>
        </w:rPr>
        <w:t>Члены Товарищества и владельцы земельных участков на территории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Товарищества</w:t>
      </w:r>
      <w:r w:rsidRPr="002B3B2D">
        <w:rPr>
          <w:b w:val="0"/>
          <w:spacing w:val="-12"/>
          <w:sz w:val="26"/>
          <w:szCs w:val="26"/>
        </w:rPr>
        <w:t xml:space="preserve"> </w:t>
      </w:r>
      <w:bookmarkEnd w:id="0"/>
      <w:r w:rsidRPr="002B3B2D">
        <w:rPr>
          <w:b w:val="0"/>
          <w:sz w:val="26"/>
          <w:szCs w:val="26"/>
        </w:rPr>
        <w:t>должны</w:t>
      </w:r>
      <w:r w:rsidRPr="002B3B2D">
        <w:rPr>
          <w:b w:val="0"/>
          <w:spacing w:val="-1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использовать</w:t>
      </w:r>
      <w:r w:rsidRPr="002B3B2D">
        <w:rPr>
          <w:b w:val="0"/>
          <w:spacing w:val="-12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общее</w:t>
      </w:r>
      <w:r w:rsidRPr="002B3B2D">
        <w:rPr>
          <w:b w:val="0"/>
          <w:spacing w:val="-1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имущество</w:t>
      </w:r>
      <w:r w:rsidRPr="002B3B2D">
        <w:rPr>
          <w:b w:val="0"/>
          <w:spacing w:val="-12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Товарищества</w:t>
      </w:r>
      <w:r w:rsidRPr="002B3B2D">
        <w:rPr>
          <w:b w:val="0"/>
          <w:spacing w:val="-1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в</w:t>
      </w:r>
      <w:r w:rsidRPr="002B3B2D">
        <w:rPr>
          <w:b w:val="0"/>
          <w:spacing w:val="-12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целях,</w:t>
      </w:r>
      <w:r w:rsidRPr="002B3B2D">
        <w:rPr>
          <w:b w:val="0"/>
          <w:spacing w:val="-68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соответствующих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задачам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деятельности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Товарищества,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установленным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Федеральным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законом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№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217-ФЗ</w:t>
      </w:r>
      <w:r w:rsidRPr="002B3B2D">
        <w:rPr>
          <w:b w:val="0"/>
          <w:spacing w:val="-13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и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Уставом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Товарищества,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иными</w:t>
      </w:r>
      <w:r w:rsidRPr="002B3B2D">
        <w:rPr>
          <w:b w:val="0"/>
          <w:spacing w:val="-14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правовыми</w:t>
      </w:r>
      <w:r w:rsidRPr="002B3B2D">
        <w:rPr>
          <w:b w:val="0"/>
          <w:spacing w:val="-68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актами,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регулирующими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деятельность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садоводческих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некоммерческих</w:t>
      </w:r>
      <w:r w:rsidRPr="002B3B2D">
        <w:rPr>
          <w:b w:val="0"/>
          <w:spacing w:val="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объединений</w:t>
      </w:r>
      <w:r w:rsidRPr="002B3B2D">
        <w:rPr>
          <w:b w:val="0"/>
          <w:spacing w:val="-1"/>
          <w:sz w:val="26"/>
          <w:szCs w:val="26"/>
        </w:rPr>
        <w:t xml:space="preserve"> </w:t>
      </w:r>
      <w:r w:rsidRPr="002B3B2D">
        <w:rPr>
          <w:b w:val="0"/>
          <w:sz w:val="26"/>
          <w:szCs w:val="26"/>
        </w:rPr>
        <w:t>граждан.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70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 xml:space="preserve">Члены Товарищества и владельцы земельных участков на территории </w:t>
      </w:r>
      <w:proofErr w:type="gramStart"/>
      <w:r w:rsidRPr="002B3B2D">
        <w:rPr>
          <w:sz w:val="26"/>
          <w:szCs w:val="26"/>
        </w:rPr>
        <w:t xml:space="preserve">Товарищества 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обязаны</w:t>
      </w:r>
      <w:proofErr w:type="gramEnd"/>
      <w:r w:rsidRPr="002B3B2D">
        <w:rPr>
          <w:sz w:val="26"/>
          <w:szCs w:val="26"/>
        </w:rPr>
        <w:t>: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Бережно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относиться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имуществу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допускать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его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порчи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предпринимать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возможные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меры к его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сохранности.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450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производить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действий,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которые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приводят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могут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привести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повреждению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источников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водоснабжения,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дорог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обочин,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дренажной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системы,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столбов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линии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электропередачи,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газопровода,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заборов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периметру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других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объектов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инфраструктуры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462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осуществлять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хранение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машин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механизмов,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стройматериалов,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удобрений, земли, мусора или каких-либо предметов на территории 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</w:t>
      </w:r>
      <w:r w:rsidRPr="002B3B2D">
        <w:rPr>
          <w:spacing w:val="4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44"/>
          <w:sz w:val="26"/>
          <w:szCs w:val="26"/>
        </w:rPr>
        <w:t xml:space="preserve"> </w:t>
      </w:r>
      <w:r w:rsidRPr="002B3B2D">
        <w:rPr>
          <w:sz w:val="26"/>
          <w:szCs w:val="26"/>
        </w:rPr>
        <w:t>включая</w:t>
      </w:r>
      <w:r w:rsidRPr="002B3B2D">
        <w:rPr>
          <w:spacing w:val="44"/>
          <w:sz w:val="26"/>
          <w:szCs w:val="26"/>
        </w:rPr>
        <w:t xml:space="preserve"> </w:t>
      </w:r>
      <w:r w:rsidRPr="002B3B2D">
        <w:rPr>
          <w:sz w:val="26"/>
          <w:szCs w:val="26"/>
        </w:rPr>
        <w:t>обочины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дорог</w:t>
      </w:r>
      <w:r w:rsidRPr="002B3B2D">
        <w:rPr>
          <w:spacing w:val="44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44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проездов,</w:t>
      </w:r>
      <w:r w:rsidRPr="002B3B2D">
        <w:rPr>
          <w:spacing w:val="44"/>
          <w:sz w:val="26"/>
          <w:szCs w:val="26"/>
        </w:rPr>
        <w:t xml:space="preserve"> </w:t>
      </w:r>
      <w:r w:rsidRPr="002B3B2D">
        <w:rPr>
          <w:sz w:val="26"/>
          <w:szCs w:val="26"/>
        </w:rPr>
        <w:t>за исключением специально отведенных для этих целей площадок временного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хранения,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отводимых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исключительно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решению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widowControl/>
        <w:autoSpaceDE/>
        <w:autoSpaceDN/>
        <w:rPr>
          <w:sz w:val="26"/>
          <w:szCs w:val="26"/>
        </w:rPr>
        <w:sectPr w:rsidR="00DC4279" w:rsidRPr="002B3B2D">
          <w:pgSz w:w="11900" w:h="16840"/>
          <w:pgMar w:top="1134" w:right="567" w:bottom="567" w:left="1418" w:header="720" w:footer="720" w:gutter="0"/>
          <w:cols w:space="720"/>
        </w:sectPr>
      </w:pP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554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Обеспечивать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производство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всех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 Товарищества, в том числе обустройство заездов на участки,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рытье траншей для прокладки газопроводов к домам, создание дренажных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канав, прокладку кабелей и трубопроводов, посадку деревьев и других работ,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исключительно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предварительному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письменному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согласованию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Правлением Товарищества. При согласовании работ указывается вид работ,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место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сроки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проведения,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обязанность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приведению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надлежащий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вид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завершению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обустройстве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 пользования Товарищества заездов на участки садоводов не должно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выступающих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частей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(металлических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перил,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столбиков,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бетонных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выступов и т.п.) Заезды должны быть свободны от любых предметов и 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должны</w:t>
      </w:r>
      <w:r w:rsidRPr="002B3B2D">
        <w:rPr>
          <w:spacing w:val="41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быть</w:t>
      </w:r>
      <w:r w:rsidRPr="002B3B2D">
        <w:rPr>
          <w:spacing w:val="42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перекрыты</w:t>
      </w:r>
      <w:r w:rsidRPr="002B3B2D">
        <w:rPr>
          <w:spacing w:val="42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цепями,</w:t>
      </w:r>
      <w:r w:rsidRPr="002B3B2D">
        <w:rPr>
          <w:spacing w:val="40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канатами,</w:t>
      </w:r>
      <w:r w:rsidRPr="002B3B2D">
        <w:rPr>
          <w:spacing w:val="40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тросами,</w:t>
      </w:r>
      <w:r w:rsidRPr="002B3B2D">
        <w:rPr>
          <w:spacing w:val="40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покрышками,</w:t>
      </w:r>
      <w:r w:rsidRPr="002B3B2D">
        <w:rPr>
          <w:spacing w:val="40"/>
          <w:w w:val="95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кирпичами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прочими предметами.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52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устанавливать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вдоль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дорог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обочин,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любые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конструкции и предметы,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ограничивающие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движение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 ним.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405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Не выбирать землю, камни, торф и т.п. из земель общего 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443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Не засорять находящиеся на территории Товарищества водоемы, 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мыть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землях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автомобили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любые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другие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предметы, загрязненные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нефтепродуктами.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49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устраивать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свалки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засорять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прилегающие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площади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(овраги,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лесопосадки,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водоемы,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дороги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пр.).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Садоводы, участки которых граничат с внешней территорией, отвечают за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чистоту прилегающей к их участкам территории Товарищества до защитного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ограждения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(внешнего забора).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134"/>
          <w:tab w:val="left" w:pos="1276"/>
          <w:tab w:val="left" w:pos="1503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Содержать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чистоте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забор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вокруг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участка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прилегающую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нему территорию (от забора до дорожного полотна), а также при наличии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дренажные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канавы,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водопропускные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трубы,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кюветы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между забором и проезжей частью дороги (проезда). Обеспечивать покос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 xml:space="preserve">травы, вырубку растений, препятствующих проезду транспорта или проходу граждан вдоль </w:t>
      </w:r>
      <w:proofErr w:type="gramStart"/>
      <w:r w:rsidRPr="002B3B2D">
        <w:rPr>
          <w:sz w:val="26"/>
          <w:szCs w:val="26"/>
        </w:rPr>
        <w:t>заборов,  в</w:t>
      </w:r>
      <w:proofErr w:type="gramEnd"/>
      <w:r w:rsidRPr="002B3B2D">
        <w:rPr>
          <w:sz w:val="26"/>
          <w:szCs w:val="26"/>
        </w:rPr>
        <w:t xml:space="preserve"> кюветах, прочистку труб, уложенных под заездом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участок,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устранять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прочие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препятствия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свободного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тока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кюветам.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34"/>
          <w:tab w:val="left" w:pos="1229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На период ремонта, строительства или перестройки садоводом своего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согласованию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Правлением,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допускается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временное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складирование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предметов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производственной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сельскохозяйственной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деятельности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участка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вблизи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забора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если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это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препятствует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свободному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проезду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проходу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Уборка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указанной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должна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произведена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позднее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одной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недели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дня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окончания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силами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34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Малогабаритные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твердые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бытовые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отходы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должны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складироваться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контейнеры Товарищества, предназначенные для сбора данного вида отходов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установленные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специально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отведенном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месте</w:t>
      </w:r>
      <w:r w:rsidRPr="002B3B2D">
        <w:rPr>
          <w:spacing w:val="46"/>
          <w:sz w:val="26"/>
          <w:szCs w:val="26"/>
        </w:rPr>
        <w:t xml:space="preserve"> </w:t>
      </w:r>
      <w:r w:rsidRPr="002B3B2D">
        <w:rPr>
          <w:sz w:val="26"/>
          <w:szCs w:val="26"/>
        </w:rPr>
        <w:t>(у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въезда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45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территорию Товарищества).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Отходы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растительного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происхождения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(скошенная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трава,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ботва,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ветки,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остатки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урожая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виде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фруктов,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овощей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т.п.)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утилизируются садоводом самостоятельно (компостируются или сжигаются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 своем участке). Запрещается выносить мусор и отходы на территорию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 пользования и в прилегающую к границам Товарищества лесополосу,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овраги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водоемы.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Крупногабаритные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твердые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бытовые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отходы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(мебель,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бытовая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техника,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строительный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мусор,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унитазы,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раковины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т.п.)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утилизируются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собственником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земельного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участка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самостоятельно,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либо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организованно,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согласованному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заранее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графику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вывозиться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заказанным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специализированной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организации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транспортом. При нарушении этого пункта садовод будет обязан оплатить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штраф,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который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предъявит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Товариществу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оператор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сбору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ТБО.</w:t>
      </w:r>
    </w:p>
    <w:p w:rsidR="00DC4279" w:rsidRPr="002B3B2D" w:rsidRDefault="00DC4279" w:rsidP="002B3B2D">
      <w:pPr>
        <w:widowControl/>
        <w:autoSpaceDE/>
        <w:autoSpaceDN/>
        <w:rPr>
          <w:sz w:val="26"/>
          <w:szCs w:val="26"/>
        </w:rPr>
        <w:sectPr w:rsidR="00DC4279" w:rsidRPr="002B3B2D">
          <w:pgSz w:w="11900" w:h="16840"/>
          <w:pgMar w:top="1134" w:right="567" w:bottom="567" w:left="1418" w:header="720" w:footer="720" w:gutter="0"/>
          <w:cols w:space="720"/>
        </w:sectPr>
      </w:pP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34"/>
          <w:tab w:val="left" w:pos="1284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Садовод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proofErr w:type="gramStart"/>
      <w:r w:rsidRPr="002B3B2D">
        <w:rPr>
          <w:sz w:val="26"/>
          <w:szCs w:val="26"/>
        </w:rPr>
        <w:t>своими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силами</w:t>
      </w:r>
      <w:proofErr w:type="gramEnd"/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средствами,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устраивает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прилегающему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границе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принадлежащего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ему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земельного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участка проезду открытый дренаж в соответствии с профилем дороги и планом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застройки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обязательным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соблюдением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планировки).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Допускается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обустройство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закрытого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дренажа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применением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специализированных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средств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(труб)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засыпкой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щебнем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песком.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34"/>
          <w:tab w:val="left" w:pos="1365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пожарным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нормам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дороги,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проезды,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подъезды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зданиям,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сооружениям,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водо-источникам,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целей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пожаротушения,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должны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всегда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свободными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проезда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пожарной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техники. Вследствие чего категорически запрещается загораживать проезды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 территории Товарищества, оставляя пространство менее 3,5 метров. 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исключения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создания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опасной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ситуации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время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приезда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скорой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медицинской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помощи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правоохранительных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органов,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улицы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территории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также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должны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быть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свободны.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34"/>
          <w:tab w:val="left" w:pos="1230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Запрещается производить любые работы, приводящие к повреждению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дренажной системы, к нарушению работоспособности линий электропередач,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общественных заборов, ворот и калиток, дорог и их обочин, общественных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помещений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 другого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3"/>
        <w:tabs>
          <w:tab w:val="left" w:pos="1134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Ремонтные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работы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устранению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любых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повреждений,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возникших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вследствие таких действий, производятся за счет садовода, по вине которого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произошло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повреждение.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34"/>
          <w:tab w:val="left" w:pos="1211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Запрещается расклейка объявлений на столбах линии электропередачи,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воротах,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заборах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объектах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обеспечивает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размещение принятых органами управления Товарищества решений, иных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документов Товарищества, информационных сообщений Правления, а также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личных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объявлений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лиц,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числе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юридических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лиц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(предприятий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организаций)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только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специально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Стендах,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имеющих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защиту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дождя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снега.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Любые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объявления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могут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размещать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также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сайте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либо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группе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мессенджере</w:t>
      </w:r>
      <w:r w:rsidRPr="002B3B2D">
        <w:rPr>
          <w:spacing w:val="-1"/>
          <w:sz w:val="26"/>
          <w:szCs w:val="26"/>
        </w:rPr>
        <w:t xml:space="preserve"> </w:t>
      </w:r>
      <w:proofErr w:type="spellStart"/>
      <w:r w:rsidRPr="002B3B2D">
        <w:rPr>
          <w:sz w:val="26"/>
          <w:szCs w:val="26"/>
        </w:rPr>
        <w:t>WhatsApp</w:t>
      </w:r>
      <w:proofErr w:type="spellEnd"/>
      <w:r w:rsidRPr="002B3B2D">
        <w:rPr>
          <w:sz w:val="26"/>
          <w:szCs w:val="26"/>
        </w:rPr>
        <w:t>.</w:t>
      </w: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pStyle w:val="1"/>
        <w:numPr>
          <w:ilvl w:val="0"/>
          <w:numId w:val="10"/>
        </w:numPr>
        <w:tabs>
          <w:tab w:val="left" w:pos="1134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 xml:space="preserve">ЧЛЕНСКИЕ И ЦЕЛЕВЫЕ ВЗНОСЫ, ИНЫЕ ПЛАТЕЖИ </w:t>
      </w: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220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Члены Товарищества уплачивают членские, целевые, и иные платежи,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предусмотренные Федеральным законом № 217-ФЗ, в порядке, определяемом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утвержденные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195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Граждане, ведущие садоводство в индивидуальном порядке, уплачивают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обязательные платежи в размере, равном суммарному ежегодному размеру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целевых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членских взносов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 товарищества.</w:t>
      </w: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257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Взносы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платежи,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настоящим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Положением,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осуществляются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членами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proofErr w:type="gramStart"/>
      <w:r w:rsidRPr="002B3B2D">
        <w:rPr>
          <w:sz w:val="26"/>
          <w:szCs w:val="26"/>
        </w:rPr>
        <w:t>гражданами</w:t>
      </w:r>
      <w:proofErr w:type="gramEnd"/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ведущими садоводство в индивидуальном порядке в рублях РФ в безналичном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путем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перечисления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соответствующих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сумм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расчетный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счет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Информация о расчетном счете Товарищества, размещенная на сайте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является актуальной.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  <w:r w:rsidRPr="002B3B2D">
        <w:rPr>
          <w:w w:val="95"/>
          <w:sz w:val="26"/>
          <w:szCs w:val="26"/>
        </w:rPr>
        <w:t>Члены Товарищества и граждане, ведущие садоводство в индивидуальном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обязаны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своевременно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уплачивать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взносы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платежи,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Федеральным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законом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№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217-ФЗ,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Общим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собранием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следующие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сроки:</w:t>
      </w:r>
    </w:p>
    <w:p w:rsidR="00DC4279" w:rsidRPr="002B3B2D" w:rsidRDefault="00DC4279" w:rsidP="002B3B2D">
      <w:pPr>
        <w:pStyle w:val="a8"/>
        <w:numPr>
          <w:ilvl w:val="2"/>
          <w:numId w:val="14"/>
        </w:numPr>
        <w:tabs>
          <w:tab w:val="left" w:pos="1134"/>
          <w:tab w:val="left" w:pos="156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членские взносы, целевые взносы, обязательные платежи – в сроки,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утвержденном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решении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Товарищества;</w:t>
      </w:r>
    </w:p>
    <w:p w:rsidR="00DC4279" w:rsidRPr="002B3B2D" w:rsidRDefault="00DC4279" w:rsidP="002B3B2D">
      <w:pPr>
        <w:pStyle w:val="a8"/>
        <w:numPr>
          <w:ilvl w:val="2"/>
          <w:numId w:val="14"/>
        </w:numPr>
        <w:tabs>
          <w:tab w:val="left" w:pos="1134"/>
          <w:tab w:val="left" w:pos="1454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коммунальные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платежи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–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до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10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числа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месяца,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следующего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за</w:t>
      </w:r>
      <w:r w:rsidRPr="002B3B2D">
        <w:rPr>
          <w:spacing w:val="-18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расчетным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месяцем.</w:t>
      </w:r>
    </w:p>
    <w:p w:rsidR="00DC4279" w:rsidRPr="002B3B2D" w:rsidRDefault="00DC4279" w:rsidP="002B3B2D">
      <w:pPr>
        <w:pStyle w:val="a8"/>
        <w:tabs>
          <w:tab w:val="left" w:pos="1134"/>
          <w:tab w:val="left" w:pos="1454"/>
        </w:tabs>
        <w:ind w:left="0" w:righ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168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Обязанность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оплате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взносов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иных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обязательных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платежей,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считается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исполненной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даты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поступления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сумм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соответствующих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платежей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расчетный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счет Товарищества.</w:t>
      </w: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265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случае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просрочки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оплаты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любого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из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платежей,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данным Положением, садоводы выплачивают пени в размере 0,1 % от суммы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неуплаченного платежа за каждый день просрочки, начиная с первого дня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просрочки и до момента фактической оплаты. В случае наличия задолженности, в первую очередь погашается начисленная пеня, а потом зачитывается оплата основного долга.</w:t>
      </w: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17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Величина пени может быть изменена решением Общего собрания членов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Уплата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взноса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освобождает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уплаты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пени.</w:t>
      </w:r>
    </w:p>
    <w:p w:rsidR="00DC4279" w:rsidRPr="002B3B2D" w:rsidRDefault="00DC4279" w:rsidP="002B3B2D">
      <w:pPr>
        <w:pStyle w:val="a8"/>
        <w:numPr>
          <w:ilvl w:val="1"/>
          <w:numId w:val="12"/>
        </w:numPr>
        <w:tabs>
          <w:tab w:val="left" w:pos="120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В случае систематической, более, чем шесть месяцев подряд, неуплаты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взносов и иных обязательных платежей в Товарищество, Правление обязано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предпринять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все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возможные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законные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действия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погашения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задолженности: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введения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использование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обращения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суд.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Признаки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систематической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неуплаты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утверждаются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решениями Общего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3"/>
        <w:tabs>
          <w:tab w:val="left" w:pos="1276"/>
        </w:tabs>
        <w:ind w:left="0"/>
        <w:rPr>
          <w:sz w:val="26"/>
          <w:szCs w:val="26"/>
        </w:rPr>
      </w:pPr>
    </w:p>
    <w:p w:rsidR="00DC4279" w:rsidRPr="002B3B2D" w:rsidRDefault="00DC4279" w:rsidP="002B3B2D">
      <w:pPr>
        <w:pStyle w:val="1"/>
        <w:numPr>
          <w:ilvl w:val="0"/>
          <w:numId w:val="10"/>
        </w:numPr>
        <w:tabs>
          <w:tab w:val="left" w:pos="980"/>
          <w:tab w:val="left" w:pos="1276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 xml:space="preserve">ОТВЕТСТВЕННОСТЬ ЗА НАРУШЕНИЕ ПРАВИЛ 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276"/>
          <w:tab w:val="left" w:pos="1349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Садоводы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приравненные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ним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лица,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нарушающие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правила,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w w:val="95"/>
          <w:sz w:val="26"/>
          <w:szCs w:val="26"/>
        </w:rPr>
        <w:t>установленные настоящим Положением, обязаны в кратчайшие сроки принять</w:t>
      </w:r>
      <w:r w:rsidRPr="002B3B2D">
        <w:rPr>
          <w:spacing w:val="1"/>
          <w:w w:val="95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меры для устранения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допущенных</w:t>
      </w:r>
      <w:r w:rsidRPr="002B3B2D">
        <w:rPr>
          <w:spacing w:val="2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нарушений. При этом под кратчайшим сроком принято понимать период, составляющий не более 30 (тридцати) календарных дней.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88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В случае непринятия самим садоводом мер для устранения допущенных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нарушений, к садоводу могут быть применены меры воздействия, согласно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действующего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законодательства.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случае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невыполнения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решения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устранении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допущенных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нарушений,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повлекших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материальный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ущерб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имущества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 xml:space="preserve">Товарищества, Правление будет вынуждено обратиться в суд с иском к </w:t>
      </w:r>
      <w:proofErr w:type="gramStart"/>
      <w:r w:rsidRPr="002B3B2D">
        <w:rPr>
          <w:sz w:val="26"/>
          <w:szCs w:val="26"/>
        </w:rPr>
        <w:t xml:space="preserve">этому 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садоводу</w:t>
      </w:r>
      <w:proofErr w:type="gramEnd"/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о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возмещении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ущерба,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нанесенного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имуществу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229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Отсутствие подписанного между собственником земельного участка 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границах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(Потребителем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Товариществом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Акта</w:t>
      </w:r>
      <w:r w:rsidRPr="002B3B2D">
        <w:rPr>
          <w:i/>
          <w:spacing w:val="-12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осмотра</w:t>
      </w:r>
      <w:r w:rsidRPr="002B3B2D">
        <w:rPr>
          <w:i/>
          <w:spacing w:val="-1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и</w:t>
      </w:r>
      <w:r w:rsidRPr="002B3B2D">
        <w:rPr>
          <w:i/>
          <w:spacing w:val="-1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опломбировки</w:t>
      </w:r>
      <w:r w:rsidRPr="002B3B2D">
        <w:rPr>
          <w:i/>
          <w:spacing w:val="-12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(ПРИЛОЖЕНИЕ</w:t>
      </w:r>
      <w:r w:rsidRPr="002B3B2D">
        <w:rPr>
          <w:i/>
          <w:spacing w:val="-10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1)</w:t>
      </w:r>
      <w:r w:rsidRPr="002B3B2D">
        <w:rPr>
          <w:i/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течении</w:t>
      </w:r>
      <w:r w:rsidRPr="002B3B2D">
        <w:rPr>
          <w:spacing w:val="-11"/>
          <w:sz w:val="26"/>
          <w:szCs w:val="26"/>
        </w:rPr>
        <w:t xml:space="preserve"> </w:t>
      </w:r>
      <w:r w:rsidRPr="002B3B2D">
        <w:rPr>
          <w:sz w:val="26"/>
          <w:szCs w:val="26"/>
        </w:rPr>
        <w:t>3</w:t>
      </w:r>
      <w:r w:rsidRPr="002B3B2D">
        <w:rPr>
          <w:spacing w:val="-11"/>
          <w:sz w:val="26"/>
          <w:szCs w:val="26"/>
        </w:rPr>
        <w:t xml:space="preserve"> </w:t>
      </w:r>
      <w:r w:rsidRPr="002B3B2D">
        <w:rPr>
          <w:sz w:val="26"/>
          <w:szCs w:val="26"/>
        </w:rPr>
        <w:t>(трех)</w:t>
      </w:r>
      <w:r w:rsidRPr="002B3B2D">
        <w:rPr>
          <w:spacing w:val="-11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месяцев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даты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свидетельствует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наличии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признаков самовольного подключения и использования электрической энергии,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ответственность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которое предусмотрена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ст. 7.19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КоАП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РФ.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204"/>
          <w:tab w:val="left" w:pos="1276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Потребитель вправе использовать электроэнергию только для бытового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62"/>
          <w:tab w:val="left" w:pos="1276"/>
        </w:tabs>
        <w:ind w:left="0" w:right="70" w:firstLine="567"/>
        <w:rPr>
          <w:sz w:val="26"/>
          <w:szCs w:val="26"/>
        </w:rPr>
      </w:pPr>
      <w:r w:rsidRPr="002B3B2D">
        <w:rPr>
          <w:sz w:val="26"/>
          <w:szCs w:val="26"/>
        </w:rPr>
        <w:t>Правление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принимает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решение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о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введении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полного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(частичного)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членами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садоводами,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ведущими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садоводство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порядке: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393"/>
        </w:tabs>
        <w:ind w:left="0" w:right="70" w:firstLine="567"/>
        <w:rPr>
          <w:sz w:val="26"/>
          <w:szCs w:val="26"/>
        </w:rPr>
      </w:pPr>
      <w:r w:rsidRPr="002B3B2D">
        <w:rPr>
          <w:sz w:val="26"/>
          <w:szCs w:val="26"/>
        </w:rPr>
        <w:t>При возникновении у членов Товарищества, а также граждан, ведущих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хозяйство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задолженности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оплате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 перед Товариществом, свыше 150 кВт или задолженности по компенсации затрат на ОСН;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276"/>
          <w:tab w:val="left" w:pos="1393"/>
        </w:tabs>
        <w:ind w:left="0" w:right="70" w:firstLine="567"/>
        <w:rPr>
          <w:sz w:val="26"/>
          <w:szCs w:val="26"/>
        </w:rPr>
      </w:pPr>
      <w:r w:rsidRPr="002B3B2D">
        <w:rPr>
          <w:sz w:val="26"/>
          <w:szCs w:val="26"/>
        </w:rPr>
        <w:t>Ввиду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неисполнения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обязательств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оплате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части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стоимости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электроэнергии, потребленной при использовании объектов инфраструктуры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части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потерь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электрической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энергии,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возникших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объектах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электросетевого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хозяйства,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принадлежащих</w:t>
      </w:r>
      <w:r w:rsidRPr="002B3B2D">
        <w:rPr>
          <w:spacing w:val="2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Товариществу;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530"/>
        </w:tabs>
        <w:ind w:left="0" w:right="70" w:firstLine="567"/>
        <w:rPr>
          <w:sz w:val="26"/>
          <w:szCs w:val="26"/>
        </w:rPr>
      </w:pPr>
      <w:r w:rsidRPr="002B3B2D">
        <w:rPr>
          <w:sz w:val="26"/>
          <w:szCs w:val="26"/>
        </w:rPr>
        <w:t>При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выявлении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ненадлежащего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технологического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присоединения</w:t>
      </w:r>
      <w:r w:rsidRPr="002B3B2D">
        <w:rPr>
          <w:spacing w:val="-67"/>
          <w:sz w:val="26"/>
          <w:szCs w:val="26"/>
        </w:rPr>
        <w:t xml:space="preserve"> </w:t>
      </w:r>
      <w:proofErr w:type="spellStart"/>
      <w:r w:rsidRPr="002B3B2D">
        <w:rPr>
          <w:sz w:val="26"/>
          <w:szCs w:val="26"/>
        </w:rPr>
        <w:t>энергопринимающих</w:t>
      </w:r>
      <w:proofErr w:type="spellEnd"/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устройств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садовода:</w:t>
      </w:r>
    </w:p>
    <w:p w:rsidR="003912EF" w:rsidRPr="002B3B2D" w:rsidRDefault="003912EF" w:rsidP="002B3B2D">
      <w:pPr>
        <w:pStyle w:val="a8"/>
        <w:tabs>
          <w:tab w:val="left" w:pos="1530"/>
        </w:tabs>
        <w:ind w:left="567" w:right="70"/>
        <w:rPr>
          <w:sz w:val="26"/>
          <w:szCs w:val="26"/>
        </w:rPr>
      </w:pPr>
    </w:p>
    <w:p w:rsidR="00DC4279" w:rsidRPr="002B3B2D" w:rsidRDefault="00DC4279" w:rsidP="002B3B2D">
      <w:pPr>
        <w:pStyle w:val="a8"/>
        <w:numPr>
          <w:ilvl w:val="0"/>
          <w:numId w:val="16"/>
        </w:numPr>
        <w:tabs>
          <w:tab w:val="left" w:pos="852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несоответствия</w:t>
      </w:r>
      <w:r w:rsidRPr="002B3B2D">
        <w:rPr>
          <w:spacing w:val="2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ответвления</w:t>
      </w:r>
      <w:r w:rsidRPr="002B3B2D">
        <w:rPr>
          <w:spacing w:val="3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3"/>
          <w:sz w:val="26"/>
          <w:szCs w:val="26"/>
        </w:rPr>
        <w:t xml:space="preserve"> </w:t>
      </w:r>
      <w:proofErr w:type="spellStart"/>
      <w:r w:rsidRPr="002B3B2D">
        <w:rPr>
          <w:sz w:val="26"/>
          <w:szCs w:val="26"/>
        </w:rPr>
        <w:t>электроопоры</w:t>
      </w:r>
      <w:proofErr w:type="spellEnd"/>
      <w:r w:rsidRPr="002B3B2D">
        <w:rPr>
          <w:spacing w:val="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3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3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Потребителю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требованиям,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техническими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регламентами;</w:t>
      </w:r>
    </w:p>
    <w:p w:rsidR="00DC4279" w:rsidRPr="002B3B2D" w:rsidRDefault="00DC4279" w:rsidP="002B3B2D">
      <w:pPr>
        <w:pStyle w:val="a8"/>
        <w:numPr>
          <w:ilvl w:val="0"/>
          <w:numId w:val="16"/>
        </w:numPr>
        <w:tabs>
          <w:tab w:val="left" w:pos="981"/>
          <w:tab w:val="left" w:pos="2491"/>
          <w:tab w:val="left" w:pos="3138"/>
          <w:tab w:val="left" w:pos="4921"/>
          <w:tab w:val="left" w:pos="5879"/>
          <w:tab w:val="left" w:pos="8181"/>
          <w:tab w:val="left" w:pos="9376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отсутствие</w:t>
      </w:r>
      <w:r w:rsidRPr="002B3B2D">
        <w:rPr>
          <w:sz w:val="26"/>
          <w:szCs w:val="26"/>
        </w:rPr>
        <w:tab/>
        <w:t>или</w:t>
      </w:r>
      <w:r w:rsidRPr="002B3B2D">
        <w:rPr>
          <w:sz w:val="26"/>
          <w:szCs w:val="26"/>
        </w:rPr>
        <w:tab/>
        <w:t>повреждения</w:t>
      </w:r>
      <w:r w:rsidRPr="002B3B2D">
        <w:rPr>
          <w:sz w:val="26"/>
          <w:szCs w:val="26"/>
        </w:rPr>
        <w:tab/>
        <w:t>пломб</w:t>
      </w:r>
      <w:r w:rsidRPr="002B3B2D">
        <w:rPr>
          <w:sz w:val="26"/>
          <w:szCs w:val="26"/>
        </w:rPr>
        <w:tab/>
        <w:t>индивидуального</w:t>
      </w:r>
      <w:r w:rsidRPr="002B3B2D">
        <w:rPr>
          <w:sz w:val="26"/>
          <w:szCs w:val="26"/>
        </w:rPr>
        <w:tab/>
        <w:t xml:space="preserve">прибора </w:t>
      </w:r>
      <w:r w:rsidRPr="002B3B2D">
        <w:rPr>
          <w:spacing w:val="-1"/>
          <w:sz w:val="26"/>
          <w:szCs w:val="26"/>
        </w:rPr>
        <w:t>учета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Потребителя;</w:t>
      </w:r>
    </w:p>
    <w:p w:rsidR="00DC4279" w:rsidRPr="002B3B2D" w:rsidRDefault="00DC4279" w:rsidP="002B3B2D">
      <w:pPr>
        <w:pStyle w:val="a8"/>
        <w:numPr>
          <w:ilvl w:val="0"/>
          <w:numId w:val="16"/>
        </w:numPr>
        <w:tabs>
          <w:tab w:val="left" w:pos="1050"/>
          <w:tab w:val="left" w:pos="2599"/>
          <w:tab w:val="left" w:pos="3564"/>
          <w:tab w:val="left" w:pos="5491"/>
          <w:tab w:val="left" w:pos="7591"/>
          <w:tab w:val="left" w:pos="8938"/>
          <w:tab w:val="left" w:pos="9351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выявления</w:t>
      </w:r>
      <w:r w:rsidRPr="002B3B2D">
        <w:rPr>
          <w:sz w:val="26"/>
          <w:szCs w:val="26"/>
        </w:rPr>
        <w:tab/>
        <w:t>факта</w:t>
      </w:r>
      <w:r w:rsidRPr="002B3B2D">
        <w:rPr>
          <w:sz w:val="26"/>
          <w:szCs w:val="26"/>
        </w:rPr>
        <w:tab/>
        <w:t>самовольного</w:t>
      </w:r>
      <w:r w:rsidRPr="002B3B2D">
        <w:rPr>
          <w:sz w:val="26"/>
          <w:szCs w:val="26"/>
        </w:rPr>
        <w:tab/>
        <w:t>присоединения</w:t>
      </w:r>
      <w:r w:rsidRPr="002B3B2D">
        <w:rPr>
          <w:sz w:val="26"/>
          <w:szCs w:val="26"/>
        </w:rPr>
        <w:tab/>
        <w:t>садовода</w:t>
      </w:r>
      <w:r w:rsidRPr="002B3B2D">
        <w:rPr>
          <w:sz w:val="26"/>
          <w:szCs w:val="26"/>
        </w:rPr>
        <w:tab/>
        <w:t xml:space="preserve">к </w:t>
      </w:r>
      <w:r w:rsidRPr="002B3B2D">
        <w:rPr>
          <w:spacing w:val="-1"/>
          <w:sz w:val="26"/>
          <w:szCs w:val="26"/>
        </w:rPr>
        <w:t>сетям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электроснабжения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Товарищества;</w:t>
      </w:r>
    </w:p>
    <w:p w:rsidR="00DC4279" w:rsidRPr="002B3B2D" w:rsidRDefault="00DC4279" w:rsidP="002B3B2D">
      <w:pPr>
        <w:pStyle w:val="a8"/>
        <w:numPr>
          <w:ilvl w:val="0"/>
          <w:numId w:val="16"/>
        </w:numPr>
        <w:tabs>
          <w:tab w:val="left" w:pos="970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выявления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факта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присоединения</w:t>
      </w:r>
      <w:r w:rsidRPr="002B3B2D">
        <w:rPr>
          <w:spacing w:val="52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к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сетям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электроснабжения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 без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счетчика (хищение);</w:t>
      </w:r>
    </w:p>
    <w:p w:rsidR="00DC4279" w:rsidRPr="002B3B2D" w:rsidRDefault="00DC4279" w:rsidP="002B3B2D">
      <w:pPr>
        <w:pStyle w:val="a8"/>
        <w:numPr>
          <w:ilvl w:val="0"/>
          <w:numId w:val="16"/>
        </w:numPr>
        <w:tabs>
          <w:tab w:val="left" w:pos="87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не</w:t>
      </w:r>
      <w:r w:rsidRPr="002B3B2D">
        <w:rPr>
          <w:spacing w:val="25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допуск</w:t>
      </w:r>
      <w:r w:rsidRPr="002B3B2D">
        <w:rPr>
          <w:spacing w:val="26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ответственного</w:t>
      </w:r>
      <w:r w:rsidRPr="002B3B2D">
        <w:rPr>
          <w:spacing w:val="26"/>
          <w:sz w:val="26"/>
          <w:szCs w:val="26"/>
        </w:rPr>
        <w:t xml:space="preserve"> </w:t>
      </w:r>
      <w:r w:rsidRPr="002B3B2D">
        <w:rPr>
          <w:sz w:val="26"/>
          <w:szCs w:val="26"/>
        </w:rPr>
        <w:t>сотрудника</w:t>
      </w:r>
      <w:r w:rsidRPr="002B3B2D">
        <w:rPr>
          <w:spacing w:val="26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27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25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осмотра</w:t>
      </w:r>
      <w:r w:rsidRPr="002B3B2D">
        <w:rPr>
          <w:spacing w:val="26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26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снятия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показаний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прибора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учета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Потребителя;</w:t>
      </w:r>
    </w:p>
    <w:p w:rsidR="00DC4279" w:rsidRPr="002B3B2D" w:rsidRDefault="00DC4279" w:rsidP="002B3B2D">
      <w:pPr>
        <w:pStyle w:val="a8"/>
        <w:numPr>
          <w:ilvl w:val="0"/>
          <w:numId w:val="16"/>
        </w:numPr>
        <w:tabs>
          <w:tab w:val="left" w:pos="843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нарушений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схемы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подключения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индивидуального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счетчика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515"/>
          <w:tab w:val="left" w:pos="1906"/>
          <w:tab w:val="left" w:pos="3410"/>
          <w:tab w:val="left" w:pos="4554"/>
          <w:tab w:val="left" w:pos="4909"/>
          <w:tab w:val="left" w:pos="6052"/>
          <w:tab w:val="left" w:pos="7575"/>
          <w:tab w:val="left" w:pos="912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В</w:t>
      </w:r>
      <w:r w:rsidRPr="002B3B2D">
        <w:rPr>
          <w:sz w:val="26"/>
          <w:szCs w:val="26"/>
        </w:rPr>
        <w:tab/>
        <w:t>аварийных</w:t>
      </w:r>
      <w:r w:rsidRPr="002B3B2D">
        <w:rPr>
          <w:sz w:val="26"/>
          <w:szCs w:val="26"/>
        </w:rPr>
        <w:tab/>
        <w:t>случаях</w:t>
      </w:r>
      <w:r w:rsidRPr="002B3B2D">
        <w:rPr>
          <w:sz w:val="26"/>
          <w:szCs w:val="26"/>
        </w:rPr>
        <w:tab/>
        <w:t>и</w:t>
      </w:r>
      <w:r w:rsidRPr="002B3B2D">
        <w:rPr>
          <w:sz w:val="26"/>
          <w:szCs w:val="26"/>
        </w:rPr>
        <w:tab/>
        <w:t>случаях</w:t>
      </w:r>
      <w:r w:rsidRPr="002B3B2D">
        <w:rPr>
          <w:sz w:val="26"/>
          <w:szCs w:val="26"/>
        </w:rPr>
        <w:tab/>
        <w:t>грубейших</w:t>
      </w:r>
      <w:r w:rsidRPr="002B3B2D">
        <w:rPr>
          <w:sz w:val="26"/>
          <w:szCs w:val="26"/>
        </w:rPr>
        <w:tab/>
        <w:t xml:space="preserve">нарушений </w:t>
      </w:r>
      <w:r w:rsidRPr="002B3B2D">
        <w:rPr>
          <w:spacing w:val="-1"/>
          <w:sz w:val="26"/>
          <w:szCs w:val="26"/>
        </w:rPr>
        <w:t>правил,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настоящим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Положением, 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именно:</w:t>
      </w:r>
    </w:p>
    <w:p w:rsidR="00DC4279" w:rsidRPr="002B3B2D" w:rsidRDefault="00DC4279" w:rsidP="002B3B2D">
      <w:pPr>
        <w:pStyle w:val="a8"/>
        <w:numPr>
          <w:ilvl w:val="0"/>
          <w:numId w:val="18"/>
        </w:numPr>
        <w:tabs>
          <w:tab w:val="left" w:pos="567"/>
          <w:tab w:val="left" w:pos="94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при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возникновении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(угрозы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возникновения)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аварийных</w:t>
      </w:r>
      <w:r w:rsidRPr="002B3B2D">
        <w:rPr>
          <w:spacing w:val="24"/>
          <w:sz w:val="26"/>
          <w:szCs w:val="26"/>
        </w:rPr>
        <w:t xml:space="preserve"> </w:t>
      </w:r>
      <w:r w:rsidRPr="002B3B2D">
        <w:rPr>
          <w:sz w:val="26"/>
          <w:szCs w:val="26"/>
        </w:rPr>
        <w:t>энергетических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режимом;</w:t>
      </w:r>
    </w:p>
    <w:p w:rsidR="00DC4279" w:rsidRPr="002B3B2D" w:rsidRDefault="00DC4279" w:rsidP="002B3B2D">
      <w:pPr>
        <w:pStyle w:val="a8"/>
        <w:numPr>
          <w:ilvl w:val="0"/>
          <w:numId w:val="18"/>
        </w:numPr>
        <w:tabs>
          <w:tab w:val="left" w:pos="567"/>
          <w:tab w:val="left" w:pos="1093"/>
          <w:tab w:val="left" w:pos="1852"/>
          <w:tab w:val="left" w:pos="4015"/>
          <w:tab w:val="left" w:pos="5717"/>
          <w:tab w:val="left" w:pos="7369"/>
          <w:tab w:val="left" w:pos="8358"/>
          <w:tab w:val="left" w:pos="8952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при</w:t>
      </w:r>
      <w:r w:rsidRPr="002B3B2D">
        <w:rPr>
          <w:sz w:val="26"/>
          <w:szCs w:val="26"/>
        </w:rPr>
        <w:tab/>
        <w:t>необходимости</w:t>
      </w:r>
      <w:r w:rsidRPr="002B3B2D">
        <w:rPr>
          <w:sz w:val="26"/>
          <w:szCs w:val="26"/>
        </w:rPr>
        <w:tab/>
        <w:t>проведения</w:t>
      </w:r>
      <w:r w:rsidRPr="002B3B2D">
        <w:rPr>
          <w:sz w:val="26"/>
          <w:szCs w:val="26"/>
        </w:rPr>
        <w:tab/>
        <w:t>ремонтных</w:t>
      </w:r>
      <w:r w:rsidRPr="002B3B2D">
        <w:rPr>
          <w:sz w:val="26"/>
          <w:szCs w:val="26"/>
        </w:rPr>
        <w:tab/>
        <w:t>работ</w:t>
      </w:r>
      <w:r w:rsidRPr="002B3B2D">
        <w:rPr>
          <w:sz w:val="26"/>
          <w:szCs w:val="26"/>
        </w:rPr>
        <w:tab/>
        <w:t xml:space="preserve">на </w:t>
      </w:r>
      <w:r w:rsidRPr="002B3B2D">
        <w:rPr>
          <w:spacing w:val="-1"/>
          <w:sz w:val="26"/>
          <w:szCs w:val="26"/>
        </w:rPr>
        <w:t>объектах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электросетевого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хозяйства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Товарищества;</w:t>
      </w:r>
    </w:p>
    <w:p w:rsidR="00DC4279" w:rsidRPr="002B3B2D" w:rsidRDefault="00DC4279" w:rsidP="002B3B2D">
      <w:pPr>
        <w:pStyle w:val="a8"/>
        <w:numPr>
          <w:ilvl w:val="0"/>
          <w:numId w:val="18"/>
        </w:numPr>
        <w:tabs>
          <w:tab w:val="left" w:pos="567"/>
          <w:tab w:val="left" w:pos="978"/>
          <w:tab w:val="left" w:pos="2548"/>
          <w:tab w:val="left" w:pos="3962"/>
          <w:tab w:val="left" w:pos="5634"/>
          <w:tab w:val="left" w:pos="6100"/>
          <w:tab w:val="left" w:pos="7986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аварийного</w:t>
      </w:r>
      <w:r w:rsidRPr="002B3B2D">
        <w:rPr>
          <w:sz w:val="26"/>
          <w:szCs w:val="26"/>
        </w:rPr>
        <w:tab/>
        <w:t>состояния</w:t>
      </w:r>
      <w:r w:rsidRPr="002B3B2D">
        <w:rPr>
          <w:sz w:val="26"/>
          <w:szCs w:val="26"/>
        </w:rPr>
        <w:tab/>
        <w:t>ответвления</w:t>
      </w:r>
      <w:r w:rsidRPr="002B3B2D">
        <w:rPr>
          <w:sz w:val="26"/>
          <w:szCs w:val="26"/>
        </w:rPr>
        <w:tab/>
        <w:t>от</w:t>
      </w:r>
      <w:r w:rsidRPr="002B3B2D">
        <w:rPr>
          <w:sz w:val="26"/>
          <w:szCs w:val="26"/>
        </w:rPr>
        <w:tab/>
      </w:r>
      <w:proofErr w:type="spellStart"/>
      <w:r w:rsidRPr="002B3B2D">
        <w:rPr>
          <w:sz w:val="26"/>
          <w:szCs w:val="26"/>
        </w:rPr>
        <w:t>электроопоры</w:t>
      </w:r>
      <w:proofErr w:type="spellEnd"/>
      <w:r w:rsidRPr="002B3B2D">
        <w:rPr>
          <w:sz w:val="26"/>
          <w:szCs w:val="26"/>
        </w:rPr>
        <w:tab/>
        <w:t xml:space="preserve">Товарищества </w:t>
      </w:r>
      <w:r w:rsidRPr="002B3B2D">
        <w:rPr>
          <w:spacing w:val="-5"/>
          <w:sz w:val="26"/>
          <w:szCs w:val="26"/>
        </w:rPr>
        <w:t>к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Потребителю и/или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внутренней сети Потребителя;</w:t>
      </w:r>
    </w:p>
    <w:p w:rsidR="00DC4279" w:rsidRPr="002B3B2D" w:rsidRDefault="00DC4279" w:rsidP="002B3B2D">
      <w:pPr>
        <w:pStyle w:val="a8"/>
        <w:numPr>
          <w:ilvl w:val="0"/>
          <w:numId w:val="18"/>
        </w:numPr>
        <w:tabs>
          <w:tab w:val="left" w:pos="567"/>
          <w:tab w:val="left" w:pos="92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обнаружения</w:t>
      </w:r>
      <w:r w:rsidRPr="002B3B2D">
        <w:rPr>
          <w:spacing w:val="6"/>
          <w:sz w:val="26"/>
          <w:szCs w:val="26"/>
        </w:rPr>
        <w:t xml:space="preserve"> </w:t>
      </w:r>
      <w:r w:rsidRPr="002B3B2D">
        <w:rPr>
          <w:sz w:val="26"/>
          <w:szCs w:val="26"/>
        </w:rPr>
        <w:t>угрозы</w:t>
      </w:r>
      <w:r w:rsidRPr="002B3B2D">
        <w:rPr>
          <w:spacing w:val="7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возникновения</w:t>
      </w:r>
      <w:r w:rsidRPr="002B3B2D">
        <w:rPr>
          <w:spacing w:val="6"/>
          <w:sz w:val="26"/>
          <w:szCs w:val="26"/>
        </w:rPr>
        <w:t xml:space="preserve"> </w:t>
      </w:r>
      <w:r w:rsidRPr="002B3B2D">
        <w:rPr>
          <w:sz w:val="26"/>
          <w:szCs w:val="26"/>
        </w:rPr>
        <w:t>аварии,</w:t>
      </w:r>
      <w:r w:rsidRPr="002B3B2D">
        <w:rPr>
          <w:spacing w:val="6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пожара</w:t>
      </w:r>
      <w:r w:rsidRPr="002B3B2D">
        <w:rPr>
          <w:spacing w:val="6"/>
          <w:sz w:val="26"/>
          <w:szCs w:val="26"/>
        </w:rPr>
        <w:t xml:space="preserve"> </w:t>
      </w:r>
      <w:r w:rsidRPr="002B3B2D">
        <w:rPr>
          <w:sz w:val="26"/>
          <w:szCs w:val="26"/>
        </w:rPr>
        <w:t>или</w:t>
      </w:r>
      <w:r w:rsidRPr="002B3B2D">
        <w:rPr>
          <w:spacing w:val="6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опасности</w:t>
      </w:r>
      <w:r w:rsidRPr="002B3B2D">
        <w:rPr>
          <w:spacing w:val="7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жизни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и здоровья людей.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543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указанию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органов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(организаций),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уполномоченных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сфере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энергетического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надзора.</w:t>
      </w:r>
    </w:p>
    <w:p w:rsidR="00DC4279" w:rsidRPr="002B3B2D" w:rsidRDefault="00DC4279" w:rsidP="002B3B2D">
      <w:pPr>
        <w:pStyle w:val="a8"/>
        <w:numPr>
          <w:ilvl w:val="2"/>
          <w:numId w:val="10"/>
        </w:numPr>
        <w:tabs>
          <w:tab w:val="left" w:pos="149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случаях,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действующими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нормативными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актами.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325"/>
        </w:tabs>
        <w:ind w:left="0" w:right="-8" w:firstLine="567"/>
        <w:rPr>
          <w:i/>
          <w:sz w:val="26"/>
          <w:szCs w:val="26"/>
        </w:rPr>
      </w:pPr>
      <w:r w:rsidRPr="002B3B2D">
        <w:rPr>
          <w:sz w:val="26"/>
          <w:szCs w:val="26"/>
        </w:rPr>
        <w:t>Введение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(частичного)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 членами Товарищества и садоводами, ведущими садоводство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индивидуальном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оформляется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соответствующим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Актом</w:t>
      </w:r>
      <w:r w:rsidRPr="002B3B2D">
        <w:rPr>
          <w:i/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(ПРИЛОЖЕНИЕ</w:t>
      </w:r>
      <w:r w:rsidRPr="002B3B2D">
        <w:rPr>
          <w:i/>
          <w:spacing w:val="-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2)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72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Потребитель уведомляется о введении полного (частичного) ограничения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посредством одного или несколькими способами, а именно: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публикации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официальном сайте товарищества в сети «Интернет», СМС-сообщения, по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электронной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почте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письменной форме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случае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 xml:space="preserve">пунктами 7.6.1-7.6.3. – за 15 (пятнадцать) календарных дней до даты ограничения. 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87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Частичное ограничение вводится до уровня технологической брони (ТБ)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и/или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уровня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аварийной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брони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(АБ),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определенных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Актом</w:t>
      </w:r>
      <w:r w:rsidRPr="002B3B2D">
        <w:rPr>
          <w:i/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осмотра</w:t>
      </w:r>
      <w:r w:rsidRPr="002B3B2D">
        <w:rPr>
          <w:i/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и</w:t>
      </w:r>
      <w:r w:rsidRPr="002B3B2D">
        <w:rPr>
          <w:i/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опломбировки</w:t>
      </w:r>
      <w:r w:rsidRPr="002B3B2D">
        <w:rPr>
          <w:i/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(ПРИЛОЖЕНИЕ</w:t>
      </w:r>
      <w:r w:rsidRPr="002B3B2D">
        <w:rPr>
          <w:i/>
          <w:spacing w:val="1"/>
          <w:sz w:val="26"/>
          <w:szCs w:val="26"/>
        </w:rPr>
        <w:t xml:space="preserve"> </w:t>
      </w:r>
      <w:r w:rsidRPr="002B3B2D">
        <w:rPr>
          <w:i/>
          <w:sz w:val="26"/>
          <w:szCs w:val="26"/>
        </w:rPr>
        <w:t>1)</w:t>
      </w:r>
      <w:r w:rsidRPr="002B3B2D">
        <w:rPr>
          <w:sz w:val="26"/>
          <w:szCs w:val="26"/>
        </w:rPr>
        <w:t>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составленным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(измененным)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согласованным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порядке,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установленном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настоящим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Положением.</w:t>
      </w:r>
    </w:p>
    <w:p w:rsidR="00DC4279" w:rsidRPr="002B3B2D" w:rsidRDefault="00DC4279" w:rsidP="002B3B2D">
      <w:pPr>
        <w:pStyle w:val="a3"/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При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отсутствии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определенного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Актом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уровня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технологической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брони,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частичное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уровня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ТБ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вводится.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таких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случаях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ограничение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до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уровня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АБ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вводится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качестве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первого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этапа.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отсутствии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определенного Актом уровня аварийной брони, частичного ограничение до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уровня АБ не вводится. В таких случаях без ввода ограничения до уровня АБ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вводится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полное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ограничение.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44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При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устранении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нарушений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снимается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 xml:space="preserve">режима потребления в течении 5 рабочих дней с даты получения </w:t>
      </w:r>
      <w:proofErr w:type="gramStart"/>
      <w:r w:rsidRPr="002B3B2D">
        <w:rPr>
          <w:sz w:val="26"/>
          <w:szCs w:val="26"/>
        </w:rPr>
        <w:t xml:space="preserve">Правлением 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соответствующего</w:t>
      </w:r>
      <w:proofErr w:type="gramEnd"/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заявления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Потребителя.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508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Стоимость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повторного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подключения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определяется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внутренними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регламентами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утвержденными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Правлением.</w:t>
      </w:r>
    </w:p>
    <w:p w:rsidR="00DC4279" w:rsidRPr="002B3B2D" w:rsidRDefault="00DC4279" w:rsidP="002B3B2D">
      <w:pPr>
        <w:pStyle w:val="a3"/>
        <w:ind w:left="0" w:right="-8" w:firstLine="567"/>
        <w:rPr>
          <w:sz w:val="26"/>
          <w:szCs w:val="26"/>
        </w:rPr>
      </w:pPr>
    </w:p>
    <w:p w:rsidR="00DC4279" w:rsidRPr="002B3B2D" w:rsidRDefault="00DC4279" w:rsidP="002B3B2D">
      <w:pPr>
        <w:pStyle w:val="1"/>
        <w:numPr>
          <w:ilvl w:val="0"/>
          <w:numId w:val="10"/>
        </w:numPr>
        <w:tabs>
          <w:tab w:val="left" w:pos="1276"/>
          <w:tab w:val="left" w:pos="4281"/>
        </w:tabs>
        <w:ind w:right="-8" w:firstLine="171"/>
        <w:rPr>
          <w:sz w:val="26"/>
          <w:szCs w:val="26"/>
        </w:rPr>
      </w:pPr>
      <w:r w:rsidRPr="002B3B2D">
        <w:rPr>
          <w:sz w:val="26"/>
          <w:szCs w:val="26"/>
        </w:rPr>
        <w:t xml:space="preserve">ПРОЧИЕ ПОЛОЖЕНИЯ 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277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Не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использование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членами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гражданами,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ведущими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садоводство в индивидуальном порядке земельного участка либо отказ от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пользования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lastRenderedPageBreak/>
        <w:t>общим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имуществом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и/или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коммунальными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услугами,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не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является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основанием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для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освобождения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полностью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частично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исполнения обязательств по уплате взносов и иных обязательных платежей,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предусмотренных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данным Положением.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74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Садовод обязан обеспечить связь с ним (по телефону, посредством e-</w:t>
      </w:r>
      <w:proofErr w:type="spellStart"/>
      <w:r w:rsidRPr="002B3B2D">
        <w:rPr>
          <w:sz w:val="26"/>
          <w:szCs w:val="26"/>
        </w:rPr>
        <w:t>mail</w:t>
      </w:r>
      <w:proofErr w:type="spellEnd"/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и пр.) и передачи официальной информации. При изменении персональных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данных (фамилия, имя, отчество), адреса регистрации (почто</w:t>
      </w:r>
      <w:bookmarkStart w:id="1" w:name="_GoBack"/>
      <w:bookmarkEnd w:id="1"/>
      <w:r w:rsidRPr="002B3B2D">
        <w:rPr>
          <w:sz w:val="26"/>
          <w:szCs w:val="26"/>
        </w:rPr>
        <w:t>вого адреса), №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телефонов, e-</w:t>
      </w:r>
      <w:proofErr w:type="spellStart"/>
      <w:r w:rsidRPr="002B3B2D">
        <w:rPr>
          <w:sz w:val="26"/>
          <w:szCs w:val="26"/>
        </w:rPr>
        <w:t>mail</w:t>
      </w:r>
      <w:proofErr w:type="spellEnd"/>
      <w:r w:rsidRPr="002B3B2D">
        <w:rPr>
          <w:sz w:val="26"/>
          <w:szCs w:val="26"/>
        </w:rPr>
        <w:t xml:space="preserve"> письменно сообщить об этом Председателю Товарищества,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ответственному за ведение Реестра садоводов в течение 10 дней с момента,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наступления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этих изменений.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308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При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возникновении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разночтений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трактовке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пунктов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настоящего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Положения,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садоводы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должностные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лица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обязаны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руководствоваться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93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Разногласия и споры, связанные с исполнением настоящего Положения,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разрешаются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установленном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законодательством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Российской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Федерации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порядке.</w:t>
      </w:r>
    </w:p>
    <w:p w:rsidR="00DC4279" w:rsidRPr="002B3B2D" w:rsidRDefault="00DC4279" w:rsidP="002B3B2D">
      <w:pPr>
        <w:pStyle w:val="a8"/>
        <w:numPr>
          <w:ilvl w:val="1"/>
          <w:numId w:val="10"/>
        </w:numPr>
        <w:tabs>
          <w:tab w:val="left" w:pos="1168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Положение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вступает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силу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со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дня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утверждения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общим</w:t>
      </w:r>
      <w:r w:rsidRPr="002B3B2D">
        <w:rPr>
          <w:spacing w:val="-5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собранием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Товарищества,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принявшего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настоящее Положение.</w:t>
      </w:r>
    </w:p>
    <w:p w:rsidR="00DC4279" w:rsidRPr="002B3B2D" w:rsidRDefault="00DC4279" w:rsidP="002B3B2D">
      <w:pPr>
        <w:ind w:right="-8"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firstLine="567"/>
        <w:jc w:val="both"/>
        <w:rPr>
          <w:sz w:val="26"/>
          <w:szCs w:val="26"/>
        </w:rPr>
      </w:pPr>
    </w:p>
    <w:p w:rsidR="00DC4279" w:rsidRPr="002B3B2D" w:rsidRDefault="00DC4279" w:rsidP="002B3B2D">
      <w:pPr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Приложение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1</w:t>
      </w:r>
    </w:p>
    <w:p w:rsidR="00DC4279" w:rsidRPr="002B3B2D" w:rsidRDefault="00DC4279" w:rsidP="002B3B2D">
      <w:pPr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Утверждено</w:t>
      </w:r>
    </w:p>
    <w:p w:rsidR="00DC4279" w:rsidRPr="002B3B2D" w:rsidRDefault="00DC4279" w:rsidP="002B3B2D">
      <w:pPr>
        <w:tabs>
          <w:tab w:val="left" w:pos="1134"/>
        </w:tabs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Общим собранием членов СНТ СН «Надежда»</w:t>
      </w:r>
    </w:p>
    <w:p w:rsidR="00DC4279" w:rsidRPr="002B3B2D" w:rsidRDefault="00DC4279" w:rsidP="002B3B2D">
      <w:pPr>
        <w:tabs>
          <w:tab w:val="left" w:pos="1134"/>
        </w:tabs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Протокол № 1 от «</w:t>
      </w:r>
      <w:r w:rsidRPr="002B3B2D">
        <w:rPr>
          <w:sz w:val="26"/>
          <w:szCs w:val="26"/>
          <w:highlight w:val="yellow"/>
        </w:rPr>
        <w:t>11» июля</w:t>
      </w:r>
      <w:r w:rsidRPr="002B3B2D">
        <w:rPr>
          <w:sz w:val="26"/>
          <w:szCs w:val="26"/>
        </w:rPr>
        <w:t xml:space="preserve"> 2024 г.</w:t>
      </w:r>
    </w:p>
    <w:p w:rsidR="00DC4279" w:rsidRPr="002B3B2D" w:rsidRDefault="00DC4279" w:rsidP="002B3B2D">
      <w:pPr>
        <w:pStyle w:val="a3"/>
        <w:ind w:left="0" w:firstLine="567"/>
        <w:rPr>
          <w:i/>
          <w:sz w:val="26"/>
          <w:szCs w:val="26"/>
        </w:rPr>
      </w:pPr>
    </w:p>
    <w:p w:rsidR="00DC4279" w:rsidRPr="002B3B2D" w:rsidRDefault="00DC4279" w:rsidP="002B3B2D">
      <w:pPr>
        <w:pStyle w:val="1"/>
        <w:ind w:left="0" w:right="637" w:firstLine="567"/>
        <w:jc w:val="center"/>
        <w:rPr>
          <w:sz w:val="26"/>
          <w:szCs w:val="26"/>
        </w:rPr>
      </w:pPr>
      <w:r w:rsidRPr="002B3B2D">
        <w:rPr>
          <w:sz w:val="26"/>
          <w:szCs w:val="26"/>
        </w:rPr>
        <w:t>АКТ</w:t>
      </w:r>
    </w:p>
    <w:p w:rsidR="00DC4279" w:rsidRPr="002B3B2D" w:rsidRDefault="00DC4279" w:rsidP="002B3B2D">
      <w:pPr>
        <w:ind w:right="637" w:firstLine="567"/>
        <w:jc w:val="center"/>
        <w:rPr>
          <w:b/>
          <w:sz w:val="26"/>
          <w:szCs w:val="26"/>
        </w:rPr>
      </w:pPr>
      <w:r w:rsidRPr="002B3B2D">
        <w:rPr>
          <w:b/>
          <w:sz w:val="26"/>
          <w:szCs w:val="26"/>
        </w:rPr>
        <w:t>осмотра</w:t>
      </w:r>
      <w:r w:rsidRPr="002B3B2D">
        <w:rPr>
          <w:b/>
          <w:spacing w:val="-8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и</w:t>
      </w:r>
      <w:r w:rsidRPr="002B3B2D">
        <w:rPr>
          <w:b/>
          <w:spacing w:val="-8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опломбировки</w:t>
      </w:r>
      <w:r w:rsidRPr="002B3B2D">
        <w:rPr>
          <w:b/>
          <w:spacing w:val="-8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прибора</w:t>
      </w:r>
      <w:r w:rsidRPr="002B3B2D">
        <w:rPr>
          <w:b/>
          <w:spacing w:val="-7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учета</w:t>
      </w:r>
      <w:r w:rsidRPr="002B3B2D">
        <w:rPr>
          <w:b/>
          <w:spacing w:val="-7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Потребителя</w:t>
      </w:r>
      <w:r w:rsidRPr="002B3B2D">
        <w:rPr>
          <w:b/>
          <w:spacing w:val="-8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электроэнергии</w:t>
      </w:r>
      <w:r w:rsidRPr="002B3B2D">
        <w:rPr>
          <w:b/>
          <w:spacing w:val="-67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собственника</w:t>
      </w:r>
      <w:r w:rsidRPr="002B3B2D">
        <w:rPr>
          <w:b/>
          <w:spacing w:val="-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земельного</w:t>
      </w:r>
      <w:r w:rsidRPr="002B3B2D">
        <w:rPr>
          <w:b/>
          <w:spacing w:val="-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участка</w:t>
      </w:r>
      <w:r w:rsidRPr="002B3B2D">
        <w:rPr>
          <w:b/>
          <w:spacing w:val="-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в</w:t>
      </w:r>
      <w:r w:rsidRPr="002B3B2D">
        <w:rPr>
          <w:b/>
          <w:spacing w:val="-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границах</w:t>
      </w:r>
      <w:r w:rsidRPr="002B3B2D">
        <w:rPr>
          <w:b/>
          <w:spacing w:val="-4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СНТ</w:t>
      </w:r>
      <w:r w:rsidRPr="002B3B2D">
        <w:rPr>
          <w:b/>
          <w:spacing w:val="-4"/>
          <w:sz w:val="26"/>
          <w:szCs w:val="26"/>
        </w:rPr>
        <w:t xml:space="preserve"> СН </w:t>
      </w:r>
      <w:r w:rsidRPr="002B3B2D">
        <w:rPr>
          <w:b/>
          <w:sz w:val="26"/>
          <w:szCs w:val="26"/>
        </w:rPr>
        <w:t>«Надежда»</w:t>
      </w:r>
    </w:p>
    <w:p w:rsidR="00DC4279" w:rsidRPr="002B3B2D" w:rsidRDefault="00DC4279" w:rsidP="002B3B2D">
      <w:pPr>
        <w:pStyle w:val="a3"/>
        <w:ind w:left="0" w:firstLine="567"/>
        <w:rPr>
          <w:b/>
          <w:sz w:val="26"/>
          <w:szCs w:val="26"/>
        </w:rPr>
      </w:pPr>
    </w:p>
    <w:p w:rsidR="00DC4279" w:rsidRPr="002B3B2D" w:rsidRDefault="00DC4279" w:rsidP="002B3B2D">
      <w:pPr>
        <w:pStyle w:val="a3"/>
        <w:ind w:left="0" w:firstLine="567"/>
        <w:rPr>
          <w:b/>
          <w:sz w:val="26"/>
          <w:szCs w:val="26"/>
        </w:rPr>
      </w:pPr>
    </w:p>
    <w:p w:rsidR="00DC4279" w:rsidRPr="002B3B2D" w:rsidRDefault="00DC4279" w:rsidP="002B3B2D">
      <w:pPr>
        <w:pStyle w:val="a3"/>
        <w:tabs>
          <w:tab w:val="left" w:pos="6406"/>
          <w:tab w:val="left" w:pos="7036"/>
          <w:tab w:val="left" w:pos="9136"/>
          <w:tab w:val="left" w:pos="9836"/>
        </w:tabs>
        <w:ind w:left="0" w:firstLine="567"/>
        <w:rPr>
          <w:spacing w:val="-2"/>
          <w:sz w:val="26"/>
          <w:szCs w:val="26"/>
        </w:rPr>
      </w:pPr>
      <w:r w:rsidRPr="002B3B2D">
        <w:rPr>
          <w:spacing w:val="-2"/>
          <w:sz w:val="26"/>
          <w:szCs w:val="26"/>
        </w:rPr>
        <w:t xml:space="preserve">НСО, </w:t>
      </w:r>
      <w:proofErr w:type="spellStart"/>
      <w:r w:rsidRPr="002B3B2D">
        <w:rPr>
          <w:spacing w:val="-2"/>
          <w:sz w:val="26"/>
          <w:szCs w:val="26"/>
        </w:rPr>
        <w:t>Колыванский</w:t>
      </w:r>
      <w:proofErr w:type="spellEnd"/>
      <w:r w:rsidRPr="002B3B2D">
        <w:rPr>
          <w:spacing w:val="-2"/>
          <w:sz w:val="26"/>
          <w:szCs w:val="26"/>
        </w:rPr>
        <w:t xml:space="preserve"> район,</w:t>
      </w:r>
    </w:p>
    <w:p w:rsidR="00DC4279" w:rsidRPr="002B3B2D" w:rsidRDefault="00DC4279" w:rsidP="002B3B2D">
      <w:pPr>
        <w:pStyle w:val="a3"/>
        <w:tabs>
          <w:tab w:val="left" w:pos="6406"/>
          <w:tab w:val="left" w:pos="7036"/>
          <w:tab w:val="left" w:pos="9136"/>
          <w:tab w:val="left" w:pos="9836"/>
        </w:tabs>
        <w:ind w:left="0" w:firstLine="567"/>
        <w:rPr>
          <w:spacing w:val="-2"/>
          <w:sz w:val="26"/>
          <w:szCs w:val="26"/>
        </w:rPr>
      </w:pPr>
      <w:r w:rsidRPr="002B3B2D">
        <w:rPr>
          <w:spacing w:val="-2"/>
          <w:sz w:val="26"/>
          <w:szCs w:val="26"/>
        </w:rPr>
        <w:t xml:space="preserve">МО </w:t>
      </w:r>
      <w:proofErr w:type="spellStart"/>
      <w:r w:rsidRPr="002B3B2D">
        <w:rPr>
          <w:spacing w:val="-2"/>
          <w:sz w:val="26"/>
          <w:szCs w:val="26"/>
        </w:rPr>
        <w:t>Соколвский</w:t>
      </w:r>
      <w:proofErr w:type="spellEnd"/>
      <w:r w:rsidRPr="002B3B2D">
        <w:rPr>
          <w:spacing w:val="-2"/>
          <w:sz w:val="26"/>
          <w:szCs w:val="26"/>
        </w:rPr>
        <w:t xml:space="preserve"> Сельсовет, </w:t>
      </w:r>
    </w:p>
    <w:p w:rsidR="00DC4279" w:rsidRPr="002B3B2D" w:rsidRDefault="00DC4279" w:rsidP="002B3B2D">
      <w:pPr>
        <w:pStyle w:val="a3"/>
        <w:tabs>
          <w:tab w:val="left" w:pos="6406"/>
          <w:tab w:val="left" w:pos="7036"/>
          <w:tab w:val="left" w:pos="9136"/>
          <w:tab w:val="left" w:pos="9836"/>
        </w:tabs>
        <w:ind w:left="0" w:firstLine="567"/>
        <w:rPr>
          <w:sz w:val="26"/>
          <w:szCs w:val="26"/>
        </w:rPr>
      </w:pPr>
      <w:r w:rsidRPr="002B3B2D">
        <w:rPr>
          <w:spacing w:val="-2"/>
          <w:sz w:val="26"/>
          <w:szCs w:val="26"/>
        </w:rPr>
        <w:t>СНТ СН «Надежда»</w:t>
      </w:r>
      <w:r w:rsidRPr="002B3B2D">
        <w:rPr>
          <w:spacing w:val="-2"/>
          <w:sz w:val="26"/>
          <w:szCs w:val="26"/>
        </w:rPr>
        <w:tab/>
      </w:r>
      <w:r w:rsidRPr="002B3B2D">
        <w:rPr>
          <w:sz w:val="26"/>
          <w:szCs w:val="26"/>
        </w:rPr>
        <w:t>«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>»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>2024 г.</w:t>
      </w:r>
    </w:p>
    <w:p w:rsidR="00DC4279" w:rsidRPr="002B3B2D" w:rsidRDefault="00DC4279" w:rsidP="002B3B2D">
      <w:pPr>
        <w:pStyle w:val="a3"/>
        <w:tabs>
          <w:tab w:val="left" w:pos="3939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ул.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___,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уч.__</w:t>
      </w:r>
    </w:p>
    <w:p w:rsidR="00DC4279" w:rsidRPr="002B3B2D" w:rsidRDefault="00DC4279" w:rsidP="002B3B2D">
      <w:pPr>
        <w:pStyle w:val="a3"/>
        <w:ind w:left="0"/>
        <w:rPr>
          <w:sz w:val="26"/>
          <w:szCs w:val="26"/>
        </w:rPr>
      </w:pPr>
    </w:p>
    <w:p w:rsidR="00DC4279" w:rsidRPr="002B3B2D" w:rsidRDefault="00DC4279" w:rsidP="002B3B2D">
      <w:pPr>
        <w:pStyle w:val="a8"/>
        <w:numPr>
          <w:ilvl w:val="0"/>
          <w:numId w:val="20"/>
        </w:numPr>
        <w:tabs>
          <w:tab w:val="left" w:pos="833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Произведен осмотр установленного прибора учета (далее: «ПУ») и отводной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провод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-1"/>
          <w:sz w:val="26"/>
          <w:szCs w:val="26"/>
        </w:rPr>
        <w:t xml:space="preserve"> </w:t>
      </w:r>
      <w:proofErr w:type="spellStart"/>
      <w:r w:rsidRPr="002B3B2D">
        <w:rPr>
          <w:sz w:val="26"/>
          <w:szCs w:val="26"/>
        </w:rPr>
        <w:t>электроопоры</w:t>
      </w:r>
      <w:proofErr w:type="spellEnd"/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 xml:space="preserve">участок </w:t>
      </w:r>
      <w:proofErr w:type="gramStart"/>
      <w:r w:rsidRPr="002B3B2D">
        <w:rPr>
          <w:sz w:val="26"/>
          <w:szCs w:val="26"/>
        </w:rPr>
        <w:t>№</w:t>
      </w:r>
      <w:r w:rsidRPr="002B3B2D">
        <w:rPr>
          <w:spacing w:val="64"/>
          <w:sz w:val="26"/>
          <w:szCs w:val="26"/>
          <w:u w:val="single"/>
        </w:rPr>
        <w:t xml:space="preserve"> </w:t>
      </w:r>
      <w:r w:rsidRPr="002B3B2D">
        <w:rPr>
          <w:sz w:val="26"/>
          <w:szCs w:val="26"/>
        </w:rPr>
        <w:t>.</w:t>
      </w:r>
      <w:proofErr w:type="gramEnd"/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Результаты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осмотра:</w:t>
      </w:r>
    </w:p>
    <w:tbl>
      <w:tblPr>
        <w:tblStyle w:val="TableNormal"/>
        <w:tblpPr w:leftFromText="180" w:rightFromText="180" w:vertAnchor="text" w:horzAnchor="margin" w:tblpY="244"/>
        <w:tblW w:w="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276"/>
        <w:gridCol w:w="1134"/>
        <w:gridCol w:w="1417"/>
        <w:gridCol w:w="1560"/>
        <w:gridCol w:w="1417"/>
        <w:gridCol w:w="1848"/>
      </w:tblGrid>
      <w:tr w:rsidR="00DC4279" w:rsidRPr="002B3B2D" w:rsidTr="00DC4279">
        <w:trPr>
          <w:trHeight w:val="1607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jc w:val="center"/>
              <w:rPr>
                <w:b/>
                <w:sz w:val="26"/>
                <w:szCs w:val="26"/>
              </w:rPr>
            </w:pPr>
            <w:proofErr w:type="spellStart"/>
            <w:r w:rsidRPr="002B3B2D">
              <w:rPr>
                <w:b/>
                <w:sz w:val="26"/>
                <w:szCs w:val="26"/>
              </w:rPr>
              <w:t>Место</w:t>
            </w:r>
            <w:proofErr w:type="spellEnd"/>
            <w:r w:rsidRPr="002B3B2D">
              <w:rPr>
                <w:b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B3B2D">
              <w:rPr>
                <w:b/>
                <w:spacing w:val="-1"/>
                <w:sz w:val="26"/>
                <w:szCs w:val="26"/>
              </w:rPr>
              <w:t>установки</w:t>
            </w:r>
            <w:proofErr w:type="spellEnd"/>
            <w:r w:rsidRPr="002B3B2D">
              <w:rPr>
                <w:b/>
                <w:spacing w:val="-47"/>
                <w:sz w:val="26"/>
                <w:szCs w:val="26"/>
              </w:rPr>
              <w:t xml:space="preserve">  </w:t>
            </w:r>
            <w:r w:rsidRPr="002B3B2D">
              <w:rPr>
                <w:b/>
                <w:sz w:val="26"/>
                <w:szCs w:val="26"/>
              </w:rPr>
              <w:t>ПУ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ind w:right="-11"/>
              <w:jc w:val="center"/>
              <w:rPr>
                <w:b/>
                <w:sz w:val="26"/>
                <w:szCs w:val="26"/>
              </w:rPr>
            </w:pPr>
            <w:proofErr w:type="spellStart"/>
            <w:r w:rsidRPr="002B3B2D">
              <w:rPr>
                <w:b/>
                <w:sz w:val="26"/>
                <w:szCs w:val="26"/>
              </w:rPr>
              <w:t>Тип</w:t>
            </w:r>
            <w:proofErr w:type="spellEnd"/>
            <w:r w:rsidRPr="002B3B2D">
              <w:rPr>
                <w:b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B3B2D">
              <w:rPr>
                <w:b/>
                <w:spacing w:val="-1"/>
                <w:sz w:val="26"/>
                <w:szCs w:val="26"/>
              </w:rPr>
              <w:t>счетчика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ind w:right="-2"/>
              <w:jc w:val="center"/>
              <w:rPr>
                <w:b/>
                <w:sz w:val="26"/>
                <w:szCs w:val="26"/>
              </w:rPr>
            </w:pPr>
            <w:r w:rsidRPr="002B3B2D">
              <w:rPr>
                <w:b/>
                <w:sz w:val="26"/>
                <w:szCs w:val="26"/>
              </w:rPr>
              <w:t>№</w:t>
            </w:r>
            <w:r w:rsidRPr="002B3B2D">
              <w:rPr>
                <w:b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B3B2D">
              <w:rPr>
                <w:b/>
                <w:spacing w:val="-1"/>
                <w:sz w:val="26"/>
                <w:szCs w:val="26"/>
              </w:rPr>
              <w:t>счетчика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jc w:val="center"/>
              <w:rPr>
                <w:b/>
                <w:sz w:val="26"/>
                <w:szCs w:val="26"/>
                <w:lang w:val="ru-RU"/>
              </w:rPr>
            </w:pPr>
            <w:r w:rsidRPr="002B3B2D">
              <w:rPr>
                <w:b/>
                <w:sz w:val="26"/>
                <w:szCs w:val="26"/>
                <w:lang w:val="ru-RU"/>
              </w:rPr>
              <w:t>Текущие</w:t>
            </w:r>
            <w:r w:rsidRPr="002B3B2D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pacing w:val="-1"/>
                <w:sz w:val="26"/>
                <w:szCs w:val="26"/>
                <w:lang w:val="ru-RU"/>
              </w:rPr>
              <w:t>показания</w:t>
            </w:r>
            <w:r w:rsidRPr="002B3B2D">
              <w:rPr>
                <w:b/>
                <w:spacing w:val="-47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z w:val="26"/>
                <w:szCs w:val="26"/>
                <w:lang w:val="ru-RU"/>
              </w:rPr>
              <w:t>счетчика,</w:t>
            </w:r>
            <w:r w:rsidRPr="002B3B2D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z w:val="26"/>
                <w:szCs w:val="26"/>
                <w:lang w:val="ru-RU"/>
              </w:rPr>
              <w:t>кВт/час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ind w:right="27"/>
              <w:jc w:val="center"/>
              <w:rPr>
                <w:b/>
                <w:sz w:val="26"/>
                <w:szCs w:val="26"/>
                <w:lang w:val="ru-RU"/>
              </w:rPr>
            </w:pPr>
            <w:r w:rsidRPr="002B3B2D">
              <w:rPr>
                <w:b/>
                <w:sz w:val="26"/>
                <w:szCs w:val="26"/>
                <w:lang w:val="ru-RU"/>
              </w:rPr>
              <w:t>Последние</w:t>
            </w:r>
            <w:r w:rsidRPr="002B3B2D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z w:val="26"/>
                <w:szCs w:val="26"/>
                <w:lang w:val="ru-RU"/>
              </w:rPr>
              <w:t>оплаченные</w:t>
            </w:r>
            <w:r w:rsidRPr="002B3B2D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z w:val="26"/>
                <w:szCs w:val="26"/>
                <w:lang w:val="ru-RU"/>
              </w:rPr>
              <w:t>показания</w:t>
            </w:r>
            <w:r w:rsidRPr="002B3B2D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z w:val="26"/>
                <w:szCs w:val="26"/>
                <w:lang w:val="ru-RU"/>
              </w:rPr>
              <w:t>счетчика на дату</w:t>
            </w:r>
            <w:r w:rsidRPr="002B3B2D">
              <w:rPr>
                <w:b/>
                <w:spacing w:val="-47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z w:val="26"/>
                <w:szCs w:val="26"/>
                <w:lang w:val="ru-RU"/>
              </w:rPr>
              <w:t>составления</w:t>
            </w:r>
            <w:r w:rsidRPr="002B3B2D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pacing w:val="-1"/>
                <w:sz w:val="26"/>
                <w:szCs w:val="26"/>
                <w:lang w:val="ru-RU"/>
              </w:rPr>
              <w:t>настоящего</w:t>
            </w:r>
            <w:r w:rsidRPr="002B3B2D">
              <w:rPr>
                <w:b/>
                <w:spacing w:val="-9"/>
                <w:sz w:val="26"/>
                <w:szCs w:val="26"/>
                <w:lang w:val="ru-RU"/>
              </w:rPr>
              <w:t xml:space="preserve"> </w:t>
            </w:r>
            <w:r w:rsidRPr="002B3B2D">
              <w:rPr>
                <w:b/>
                <w:spacing w:val="-1"/>
                <w:sz w:val="26"/>
                <w:szCs w:val="26"/>
                <w:lang w:val="ru-RU"/>
              </w:rPr>
              <w:t>акта,</w:t>
            </w:r>
          </w:p>
          <w:p w:rsidR="00DC4279" w:rsidRPr="002B3B2D" w:rsidRDefault="00DC4279" w:rsidP="002B3B2D">
            <w:pPr>
              <w:pStyle w:val="TableParagraph"/>
              <w:ind w:right="27"/>
              <w:jc w:val="center"/>
              <w:rPr>
                <w:b/>
                <w:sz w:val="26"/>
                <w:szCs w:val="26"/>
              </w:rPr>
            </w:pPr>
            <w:proofErr w:type="spellStart"/>
            <w:r w:rsidRPr="002B3B2D">
              <w:rPr>
                <w:b/>
                <w:sz w:val="26"/>
                <w:szCs w:val="26"/>
              </w:rPr>
              <w:t>кВт</w:t>
            </w:r>
            <w:proofErr w:type="spellEnd"/>
            <w:r w:rsidRPr="002B3B2D">
              <w:rPr>
                <w:b/>
                <w:sz w:val="26"/>
                <w:szCs w:val="26"/>
              </w:rPr>
              <w:t>/</w:t>
            </w:r>
            <w:proofErr w:type="spellStart"/>
            <w:r w:rsidRPr="002B3B2D">
              <w:rPr>
                <w:b/>
                <w:sz w:val="26"/>
                <w:szCs w:val="26"/>
              </w:rPr>
              <w:t>час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ind w:right="-4"/>
              <w:jc w:val="center"/>
              <w:rPr>
                <w:b/>
                <w:sz w:val="26"/>
                <w:szCs w:val="26"/>
              </w:rPr>
            </w:pPr>
            <w:proofErr w:type="spellStart"/>
            <w:r w:rsidRPr="002B3B2D">
              <w:rPr>
                <w:b/>
                <w:sz w:val="26"/>
                <w:szCs w:val="26"/>
              </w:rPr>
              <w:t>Дата</w:t>
            </w:r>
            <w:proofErr w:type="spellEnd"/>
            <w:r w:rsidRPr="002B3B2D">
              <w:rPr>
                <w:b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B3B2D">
              <w:rPr>
                <w:b/>
                <w:spacing w:val="-1"/>
                <w:sz w:val="26"/>
                <w:szCs w:val="26"/>
              </w:rPr>
              <w:t>установки</w:t>
            </w:r>
            <w:proofErr w:type="spellEnd"/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279" w:rsidRPr="002B3B2D" w:rsidRDefault="00DC4279" w:rsidP="002B3B2D">
            <w:pPr>
              <w:pStyle w:val="TableParagraph"/>
              <w:jc w:val="center"/>
              <w:rPr>
                <w:b/>
                <w:sz w:val="26"/>
                <w:szCs w:val="26"/>
              </w:rPr>
            </w:pPr>
            <w:proofErr w:type="spellStart"/>
            <w:r w:rsidRPr="002B3B2D">
              <w:rPr>
                <w:b/>
                <w:sz w:val="26"/>
                <w:szCs w:val="26"/>
              </w:rPr>
              <w:t>Номер</w:t>
            </w:r>
            <w:proofErr w:type="spellEnd"/>
            <w:r w:rsidRPr="002B3B2D">
              <w:rPr>
                <w:b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2B3B2D">
              <w:rPr>
                <w:b/>
                <w:spacing w:val="-1"/>
                <w:sz w:val="26"/>
                <w:szCs w:val="26"/>
              </w:rPr>
              <w:t>установленной</w:t>
            </w:r>
            <w:proofErr w:type="spellEnd"/>
            <w:r w:rsidRPr="002B3B2D">
              <w:rPr>
                <w:b/>
                <w:spacing w:val="-47"/>
                <w:sz w:val="26"/>
                <w:szCs w:val="26"/>
              </w:rPr>
              <w:t xml:space="preserve"> </w:t>
            </w:r>
            <w:proofErr w:type="spellStart"/>
            <w:r w:rsidRPr="002B3B2D">
              <w:rPr>
                <w:b/>
                <w:sz w:val="26"/>
                <w:szCs w:val="26"/>
              </w:rPr>
              <w:t>пломбы</w:t>
            </w:r>
            <w:proofErr w:type="spellEnd"/>
          </w:p>
        </w:tc>
      </w:tr>
      <w:tr w:rsidR="00DC4279" w:rsidRPr="002B3B2D" w:rsidTr="003912EF">
        <w:trPr>
          <w:trHeight w:val="404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279" w:rsidRPr="002B3B2D" w:rsidRDefault="00DC4279" w:rsidP="002B3B2D">
            <w:pPr>
              <w:pStyle w:val="TableParagraph"/>
              <w:ind w:firstLine="567"/>
              <w:jc w:val="both"/>
              <w:rPr>
                <w:sz w:val="26"/>
                <w:szCs w:val="26"/>
              </w:rPr>
            </w:pPr>
          </w:p>
        </w:tc>
      </w:tr>
    </w:tbl>
    <w:p w:rsidR="00DC4279" w:rsidRPr="002B3B2D" w:rsidRDefault="00DC4279" w:rsidP="002B3B2D">
      <w:pPr>
        <w:pStyle w:val="a8"/>
        <w:numPr>
          <w:ilvl w:val="0"/>
          <w:numId w:val="20"/>
        </w:numPr>
        <w:tabs>
          <w:tab w:val="left" w:pos="833"/>
          <w:tab w:val="left" w:pos="10090"/>
        </w:tabs>
        <w:ind w:left="0" w:right="0" w:firstLine="567"/>
        <w:rPr>
          <w:sz w:val="26"/>
          <w:szCs w:val="26"/>
        </w:rPr>
      </w:pPr>
      <w:r w:rsidRPr="002B3B2D">
        <w:rPr>
          <w:sz w:val="26"/>
          <w:szCs w:val="26"/>
        </w:rPr>
        <w:t>Причина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осмотра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(первичная/ремонт/поверка) _____________________________</w:t>
      </w:r>
    </w:p>
    <w:p w:rsidR="00DC4279" w:rsidRPr="002B3B2D" w:rsidRDefault="00DC4279" w:rsidP="002B3B2D">
      <w:pPr>
        <w:pStyle w:val="a8"/>
        <w:numPr>
          <w:ilvl w:val="0"/>
          <w:numId w:val="20"/>
        </w:numPr>
        <w:tabs>
          <w:tab w:val="left" w:pos="833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Настоящий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акт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составлен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двух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экземплярах,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имеющих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одинаковую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юридическую силу. Один экземпляр передан владельцу земельного участка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(Потребитель),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второй хранится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 «Надежда».</w:t>
      </w:r>
    </w:p>
    <w:p w:rsidR="00DC4279" w:rsidRPr="002B3B2D" w:rsidRDefault="00DC4279" w:rsidP="002B3B2D">
      <w:pPr>
        <w:pStyle w:val="a8"/>
        <w:numPr>
          <w:ilvl w:val="0"/>
          <w:numId w:val="20"/>
        </w:numPr>
        <w:tabs>
          <w:tab w:val="left" w:pos="833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Согласован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уровень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технологической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брони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(ТБ)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и/или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аварийной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брони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(АБ)</w:t>
      </w:r>
    </w:p>
    <w:p w:rsidR="00DC4279" w:rsidRPr="002B3B2D" w:rsidRDefault="00DC4279" w:rsidP="002B3B2D">
      <w:pPr>
        <w:pStyle w:val="a3"/>
        <w:ind w:left="0" w:right="-6" w:firstLine="567"/>
        <w:rPr>
          <w:sz w:val="26"/>
          <w:szCs w:val="26"/>
        </w:rPr>
      </w:pP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3632" behindDoc="1" locked="0" layoutInCell="1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199390</wp:posOffset>
                </wp:positionV>
                <wp:extent cx="6045835" cy="1270"/>
                <wp:effectExtent l="0" t="0" r="12065" b="17780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835" cy="1270"/>
                        </a:xfrm>
                        <a:custGeom>
                          <a:avLst/>
                          <a:gdLst>
                            <a:gd name="T0" fmla="+- 0 1493 1493"/>
                            <a:gd name="T1" fmla="*/ T0 w 9521"/>
                            <a:gd name="T2" fmla="+- 0 11013 1493"/>
                            <a:gd name="T3" fmla="*/ T2 w 9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1">
                              <a:moveTo>
                                <a:pt x="0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BE8B9A" id="Полилиния 9" o:spid="_x0000_s1026" style="position:absolute;margin-left:74.65pt;margin-top:15.7pt;width:476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xeGGQ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" path="m,l9520,e" filled="f" strokeweight=".19642mm">
                <v:path arrowok="t" o:connecttype="custom" o:connectlocs="0,0;6045200,0" o:connectangles="0,0"/>
                <w10:wrap type="topAndBottom" anchorx="page"/>
              </v:shape>
            </w:pict>
          </mc:Fallback>
        </mc:AlternateContent>
      </w:r>
    </w:p>
    <w:p w:rsidR="00DC4279" w:rsidRPr="002B3B2D" w:rsidRDefault="00DC4279" w:rsidP="002B3B2D">
      <w:pPr>
        <w:pStyle w:val="a8"/>
        <w:numPr>
          <w:ilvl w:val="0"/>
          <w:numId w:val="20"/>
        </w:numPr>
        <w:tabs>
          <w:tab w:val="left" w:pos="833"/>
          <w:tab w:val="left" w:pos="10048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Предписания</w:t>
      </w:r>
    </w:p>
    <w:p w:rsidR="00DC4279" w:rsidRPr="002B3B2D" w:rsidRDefault="00DC4279" w:rsidP="002B3B2D">
      <w:pPr>
        <w:pStyle w:val="a3"/>
        <w:ind w:left="0" w:right="-6"/>
        <w:rPr>
          <w:sz w:val="26"/>
          <w:szCs w:val="26"/>
        </w:rPr>
      </w:pP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4656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200660</wp:posOffset>
                </wp:positionV>
                <wp:extent cx="6134735" cy="1270"/>
                <wp:effectExtent l="0" t="0" r="18415" b="1778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735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661"/>
                            <a:gd name="T2" fmla="+- 0 11077 1417"/>
                            <a:gd name="T3" fmla="*/ T2 w 9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61">
                              <a:moveTo>
                                <a:pt x="0" y="0"/>
                              </a:moveTo>
                              <a:lnTo>
                                <a:pt x="966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29E76" id="Полилиния 8" o:spid="_x0000_s1026" style="position:absolute;margin-left:70.85pt;margin-top:15.8pt;width:483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" path="m,l9660,e" filled="f" strokeweight=".19642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404495</wp:posOffset>
                </wp:positionV>
                <wp:extent cx="6134735" cy="1270"/>
                <wp:effectExtent l="0" t="0" r="18415" b="1778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735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661"/>
                            <a:gd name="T2" fmla="+- 0 11077 1417"/>
                            <a:gd name="T3" fmla="*/ T2 w 9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61">
                              <a:moveTo>
                                <a:pt x="0" y="0"/>
                              </a:moveTo>
                              <a:lnTo>
                                <a:pt x="966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8E979" id="Полилиния 7" o:spid="_x0000_s1026" style="position:absolute;margin-left:70.85pt;margin-top:31.85pt;width:483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" path="m,l9660,e" filled="f" strokeweight=".19642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6704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608965</wp:posOffset>
                </wp:positionV>
                <wp:extent cx="6134735" cy="1270"/>
                <wp:effectExtent l="0" t="0" r="18415" b="1778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735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661"/>
                            <a:gd name="T2" fmla="+- 0 11077 1417"/>
                            <a:gd name="T3" fmla="*/ T2 w 9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61">
                              <a:moveTo>
                                <a:pt x="0" y="0"/>
                              </a:moveTo>
                              <a:lnTo>
                                <a:pt x="966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0C1EF" id="Полилиния 6" o:spid="_x0000_s1026" style="position:absolute;margin-left:70.85pt;margin-top:47.95pt;width:483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" path="m,l9660,e" filled="f" strokeweight=".19642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899795</wp:posOffset>
                </wp:positionH>
                <wp:positionV relativeFrom="paragraph">
                  <wp:posOffset>812800</wp:posOffset>
                </wp:positionV>
                <wp:extent cx="6134735" cy="1270"/>
                <wp:effectExtent l="0" t="0" r="18415" b="1778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735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661"/>
                            <a:gd name="T2" fmla="+- 0 11077 1417"/>
                            <a:gd name="T3" fmla="*/ T2 w 9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61">
                              <a:moveTo>
                                <a:pt x="0" y="0"/>
                              </a:moveTo>
                              <a:lnTo>
                                <a:pt x="966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2F8B00" id="Полилиния 5" o:spid="_x0000_s1026" style="position:absolute;margin-left:70.85pt;margin-top:64pt;width:483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" path="m,l9660,e" filled="f" strokeweight=".19642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</w:p>
    <w:p w:rsidR="00DC4279" w:rsidRPr="002B3B2D" w:rsidRDefault="00DC4279" w:rsidP="002B3B2D">
      <w:pPr>
        <w:pStyle w:val="a8"/>
        <w:numPr>
          <w:ilvl w:val="0"/>
          <w:numId w:val="20"/>
        </w:numPr>
        <w:tabs>
          <w:tab w:val="left" w:pos="833"/>
        </w:tabs>
        <w:ind w:left="0" w:right="-6" w:firstLine="567"/>
        <w:rPr>
          <w:sz w:val="26"/>
          <w:szCs w:val="26"/>
        </w:rPr>
      </w:pPr>
      <w:r w:rsidRPr="002B3B2D">
        <w:rPr>
          <w:sz w:val="26"/>
          <w:szCs w:val="26"/>
        </w:rPr>
        <w:t>Предписания,</w:t>
      </w:r>
      <w:r w:rsidRPr="002B3B2D">
        <w:rPr>
          <w:spacing w:val="35"/>
          <w:sz w:val="26"/>
          <w:szCs w:val="26"/>
        </w:rPr>
        <w:t xml:space="preserve"> </w:t>
      </w:r>
      <w:r w:rsidRPr="002B3B2D">
        <w:rPr>
          <w:sz w:val="26"/>
          <w:szCs w:val="26"/>
        </w:rPr>
        <w:t>указанные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акте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выполнить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указанные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сроки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36"/>
          <w:sz w:val="26"/>
          <w:szCs w:val="26"/>
        </w:rPr>
        <w:t xml:space="preserve"> </w:t>
      </w:r>
      <w:r w:rsidRPr="002B3B2D">
        <w:rPr>
          <w:sz w:val="26"/>
          <w:szCs w:val="26"/>
        </w:rPr>
        <w:t>письменно сообщить в Правление СНТ «Надежда». Несообщение рассматривается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как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невыполнение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предписаний.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Ответственность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за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последствия,</w:t>
      </w:r>
      <w:r w:rsidRPr="002B3B2D">
        <w:rPr>
          <w:spacing w:val="-13"/>
          <w:sz w:val="26"/>
          <w:szCs w:val="26"/>
        </w:rPr>
        <w:t xml:space="preserve"> </w:t>
      </w:r>
      <w:r w:rsidRPr="002B3B2D">
        <w:rPr>
          <w:sz w:val="26"/>
          <w:szCs w:val="26"/>
        </w:rPr>
        <w:t>связанные</w:t>
      </w:r>
      <w:r w:rsidRPr="002B3B2D">
        <w:rPr>
          <w:spacing w:val="-12"/>
          <w:sz w:val="26"/>
          <w:szCs w:val="26"/>
        </w:rPr>
        <w:t xml:space="preserve"> </w:t>
      </w:r>
      <w:r w:rsidRPr="002B3B2D">
        <w:rPr>
          <w:sz w:val="26"/>
          <w:szCs w:val="26"/>
        </w:rPr>
        <w:t>с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неисполнением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предписаний,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возлагаются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Потребителя.</w:t>
      </w:r>
    </w:p>
    <w:p w:rsidR="003912EF" w:rsidRPr="002B3B2D" w:rsidRDefault="003912EF" w:rsidP="002B3B2D">
      <w:pPr>
        <w:tabs>
          <w:tab w:val="left" w:pos="6544"/>
        </w:tabs>
        <w:ind w:firstLine="567"/>
        <w:jc w:val="both"/>
        <w:rPr>
          <w:b/>
          <w:sz w:val="26"/>
          <w:szCs w:val="26"/>
        </w:rPr>
      </w:pPr>
    </w:p>
    <w:p w:rsidR="00DC4279" w:rsidRPr="002B3B2D" w:rsidRDefault="00DC4279" w:rsidP="002B3B2D">
      <w:pPr>
        <w:tabs>
          <w:tab w:val="left" w:pos="6544"/>
        </w:tabs>
        <w:ind w:firstLine="567"/>
        <w:jc w:val="both"/>
        <w:rPr>
          <w:b/>
          <w:sz w:val="26"/>
          <w:szCs w:val="26"/>
        </w:rPr>
      </w:pPr>
      <w:r w:rsidRPr="002B3B2D">
        <w:rPr>
          <w:b/>
          <w:sz w:val="26"/>
          <w:szCs w:val="26"/>
        </w:rPr>
        <w:t>Представитель</w:t>
      </w:r>
      <w:r w:rsidRPr="002B3B2D">
        <w:rPr>
          <w:b/>
          <w:spacing w:val="-3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СНТ</w:t>
      </w:r>
      <w:r w:rsidRPr="002B3B2D">
        <w:rPr>
          <w:b/>
          <w:spacing w:val="-2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«Надежда»:</w:t>
      </w:r>
      <w:r w:rsidRPr="002B3B2D">
        <w:rPr>
          <w:b/>
          <w:sz w:val="26"/>
          <w:szCs w:val="26"/>
        </w:rPr>
        <w:tab/>
        <w:t>Потребитель:</w:t>
      </w:r>
    </w:p>
    <w:p w:rsidR="00DC4279" w:rsidRPr="002B3B2D" w:rsidRDefault="00DC4279" w:rsidP="002B3B2D">
      <w:pPr>
        <w:pStyle w:val="a3"/>
        <w:ind w:left="0" w:firstLine="567"/>
        <w:rPr>
          <w:b/>
          <w:sz w:val="26"/>
          <w:szCs w:val="26"/>
        </w:rPr>
      </w:pPr>
    </w:p>
    <w:p w:rsidR="00DC4279" w:rsidRPr="002B3B2D" w:rsidRDefault="00DC4279" w:rsidP="002B3B2D">
      <w:pPr>
        <w:tabs>
          <w:tab w:val="left" w:pos="2152"/>
          <w:tab w:val="left" w:pos="4259"/>
          <w:tab w:val="left" w:pos="4979"/>
          <w:tab w:val="left" w:pos="7139"/>
          <w:tab w:val="left" w:pos="9365"/>
        </w:tabs>
        <w:ind w:firstLine="567"/>
        <w:jc w:val="both"/>
        <w:rPr>
          <w:sz w:val="26"/>
          <w:szCs w:val="26"/>
        </w:rPr>
      </w:pPr>
      <w:r w:rsidRPr="002B3B2D">
        <w:rPr>
          <w:sz w:val="26"/>
          <w:szCs w:val="26"/>
          <w:u w:val="single"/>
        </w:rPr>
        <w:t xml:space="preserve"> 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>/</w:t>
      </w:r>
      <w:r w:rsidRPr="002B3B2D">
        <w:rPr>
          <w:sz w:val="26"/>
          <w:szCs w:val="26"/>
          <w:u w:val="single"/>
        </w:rPr>
        <w:t xml:space="preserve"> 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ab/>
      </w:r>
      <w:r w:rsidRPr="002B3B2D">
        <w:rPr>
          <w:sz w:val="26"/>
          <w:szCs w:val="26"/>
          <w:u w:val="single"/>
        </w:rPr>
        <w:t xml:space="preserve"> 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>/</w:t>
      </w:r>
      <w:r w:rsidRPr="002B3B2D">
        <w:rPr>
          <w:sz w:val="26"/>
          <w:szCs w:val="26"/>
          <w:u w:val="single"/>
        </w:rPr>
        <w:t xml:space="preserve"> </w:t>
      </w:r>
      <w:r w:rsidRPr="002B3B2D">
        <w:rPr>
          <w:sz w:val="26"/>
          <w:szCs w:val="26"/>
          <w:u w:val="single"/>
        </w:rPr>
        <w:tab/>
      </w:r>
    </w:p>
    <w:p w:rsidR="00DC4279" w:rsidRPr="002B3B2D" w:rsidRDefault="003912EF" w:rsidP="002B3B2D">
      <w:pPr>
        <w:tabs>
          <w:tab w:val="left" w:pos="2749"/>
          <w:tab w:val="left" w:pos="5385"/>
          <w:tab w:val="left" w:pos="7722"/>
        </w:tabs>
        <w:ind w:firstLine="567"/>
        <w:jc w:val="both"/>
        <w:rPr>
          <w:sz w:val="26"/>
          <w:szCs w:val="26"/>
        </w:rPr>
        <w:sectPr w:rsidR="00DC4279" w:rsidRPr="002B3B2D">
          <w:pgSz w:w="11900" w:h="16840"/>
          <w:pgMar w:top="1134" w:right="567" w:bottom="567" w:left="1418" w:header="720" w:footer="720" w:gutter="0"/>
          <w:cols w:space="720"/>
        </w:sectPr>
      </w:pPr>
      <w:r w:rsidRPr="002B3B2D">
        <w:rPr>
          <w:sz w:val="26"/>
          <w:szCs w:val="26"/>
        </w:rPr>
        <w:t>подпись</w:t>
      </w:r>
      <w:r w:rsidRPr="002B3B2D">
        <w:rPr>
          <w:sz w:val="26"/>
          <w:szCs w:val="26"/>
        </w:rPr>
        <w:tab/>
        <w:t>ФИО</w:t>
      </w:r>
      <w:r w:rsidRPr="002B3B2D">
        <w:rPr>
          <w:sz w:val="26"/>
          <w:szCs w:val="26"/>
        </w:rPr>
        <w:tab/>
        <w:t>подпись</w:t>
      </w:r>
      <w:r w:rsidRPr="002B3B2D">
        <w:rPr>
          <w:sz w:val="26"/>
          <w:szCs w:val="26"/>
        </w:rPr>
        <w:tab/>
        <w:t>ФИО</w:t>
      </w:r>
    </w:p>
    <w:p w:rsidR="00DC4279" w:rsidRPr="002B3B2D" w:rsidRDefault="00DC4279" w:rsidP="002B3B2D">
      <w:pPr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lastRenderedPageBreak/>
        <w:t>Приложение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2</w:t>
      </w:r>
    </w:p>
    <w:p w:rsidR="00DC4279" w:rsidRPr="002B3B2D" w:rsidRDefault="00DC4279" w:rsidP="002B3B2D">
      <w:pPr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Утверждено</w:t>
      </w:r>
    </w:p>
    <w:p w:rsidR="00DC4279" w:rsidRPr="002B3B2D" w:rsidRDefault="00DC4279" w:rsidP="002B3B2D">
      <w:pPr>
        <w:tabs>
          <w:tab w:val="left" w:pos="1134"/>
        </w:tabs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Общим собранием членов СНТ СН «Надежда»</w:t>
      </w:r>
    </w:p>
    <w:p w:rsidR="00DC4279" w:rsidRPr="002B3B2D" w:rsidRDefault="00DC4279" w:rsidP="002B3B2D">
      <w:pPr>
        <w:tabs>
          <w:tab w:val="left" w:pos="1134"/>
        </w:tabs>
        <w:ind w:right="-8" w:firstLine="567"/>
        <w:jc w:val="right"/>
        <w:rPr>
          <w:sz w:val="26"/>
          <w:szCs w:val="26"/>
        </w:rPr>
      </w:pPr>
      <w:r w:rsidRPr="002B3B2D">
        <w:rPr>
          <w:sz w:val="26"/>
          <w:szCs w:val="26"/>
        </w:rPr>
        <w:t>Протокол № 1 от «</w:t>
      </w:r>
      <w:r w:rsidRPr="002B3B2D">
        <w:rPr>
          <w:sz w:val="26"/>
          <w:szCs w:val="26"/>
          <w:highlight w:val="yellow"/>
        </w:rPr>
        <w:t>11» июля</w:t>
      </w:r>
      <w:r w:rsidRPr="002B3B2D">
        <w:rPr>
          <w:sz w:val="26"/>
          <w:szCs w:val="26"/>
        </w:rPr>
        <w:t xml:space="preserve"> 2024 г.</w:t>
      </w:r>
    </w:p>
    <w:p w:rsidR="00DC4279" w:rsidRPr="002B3B2D" w:rsidRDefault="00DC4279" w:rsidP="002B3B2D">
      <w:pPr>
        <w:pStyle w:val="a3"/>
        <w:ind w:left="0" w:firstLine="567"/>
        <w:rPr>
          <w:i/>
          <w:sz w:val="26"/>
          <w:szCs w:val="26"/>
        </w:rPr>
      </w:pPr>
    </w:p>
    <w:p w:rsidR="00DC4279" w:rsidRPr="002B3B2D" w:rsidRDefault="00DC4279" w:rsidP="002B3B2D">
      <w:pPr>
        <w:tabs>
          <w:tab w:val="left" w:pos="1933"/>
        </w:tabs>
        <w:ind w:firstLine="567"/>
        <w:jc w:val="center"/>
        <w:rPr>
          <w:sz w:val="26"/>
          <w:szCs w:val="26"/>
        </w:rPr>
      </w:pPr>
      <w:r w:rsidRPr="002B3B2D">
        <w:rPr>
          <w:b/>
          <w:sz w:val="26"/>
          <w:szCs w:val="26"/>
        </w:rPr>
        <w:t>Акт</w:t>
      </w:r>
      <w:r w:rsidRPr="002B3B2D">
        <w:rPr>
          <w:b/>
          <w:spacing w:val="-2"/>
          <w:sz w:val="26"/>
          <w:szCs w:val="26"/>
        </w:rPr>
        <w:t xml:space="preserve"> </w:t>
      </w:r>
      <w:r w:rsidRPr="002B3B2D">
        <w:rPr>
          <w:b/>
          <w:sz w:val="26"/>
          <w:szCs w:val="26"/>
        </w:rPr>
        <w:t>№</w:t>
      </w:r>
    </w:p>
    <w:p w:rsidR="00DC4279" w:rsidRPr="002B3B2D" w:rsidRDefault="00DC4279" w:rsidP="002B3B2D">
      <w:pPr>
        <w:pStyle w:val="1"/>
        <w:ind w:left="0" w:right="2" w:firstLine="567"/>
        <w:jc w:val="center"/>
        <w:rPr>
          <w:sz w:val="26"/>
          <w:szCs w:val="26"/>
        </w:rPr>
      </w:pPr>
      <w:r w:rsidRPr="002B3B2D">
        <w:rPr>
          <w:sz w:val="26"/>
          <w:szCs w:val="26"/>
        </w:rPr>
        <w:t>о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введении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ограничения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</w:t>
      </w:r>
    </w:p>
    <w:p w:rsidR="00DC4279" w:rsidRPr="002B3B2D" w:rsidRDefault="00DC4279" w:rsidP="002B3B2D">
      <w:pPr>
        <w:pStyle w:val="a3"/>
        <w:ind w:left="0" w:firstLine="567"/>
        <w:jc w:val="center"/>
        <w:rPr>
          <w:b/>
          <w:sz w:val="26"/>
          <w:szCs w:val="26"/>
        </w:rPr>
      </w:pPr>
    </w:p>
    <w:p w:rsidR="00DC4279" w:rsidRPr="002B3B2D" w:rsidRDefault="00DC4279" w:rsidP="002B3B2D">
      <w:pPr>
        <w:pStyle w:val="a3"/>
        <w:rPr>
          <w:spacing w:val="-2"/>
          <w:sz w:val="26"/>
          <w:szCs w:val="26"/>
        </w:rPr>
      </w:pPr>
      <w:r w:rsidRPr="002B3B2D">
        <w:rPr>
          <w:spacing w:val="-2"/>
          <w:sz w:val="26"/>
          <w:szCs w:val="26"/>
        </w:rPr>
        <w:t xml:space="preserve">НСО, </w:t>
      </w:r>
      <w:proofErr w:type="spellStart"/>
      <w:r w:rsidRPr="002B3B2D">
        <w:rPr>
          <w:spacing w:val="-2"/>
          <w:sz w:val="26"/>
          <w:szCs w:val="26"/>
        </w:rPr>
        <w:t>Колыванский</w:t>
      </w:r>
      <w:proofErr w:type="spellEnd"/>
      <w:r w:rsidRPr="002B3B2D">
        <w:rPr>
          <w:spacing w:val="-2"/>
          <w:sz w:val="26"/>
          <w:szCs w:val="26"/>
        </w:rPr>
        <w:t xml:space="preserve"> район,</w:t>
      </w:r>
    </w:p>
    <w:p w:rsidR="00DC4279" w:rsidRPr="002B3B2D" w:rsidRDefault="00DC4279" w:rsidP="002B3B2D">
      <w:pPr>
        <w:pStyle w:val="a3"/>
        <w:rPr>
          <w:spacing w:val="-2"/>
          <w:sz w:val="26"/>
          <w:szCs w:val="26"/>
        </w:rPr>
      </w:pPr>
      <w:r w:rsidRPr="002B3B2D">
        <w:rPr>
          <w:spacing w:val="-2"/>
          <w:sz w:val="26"/>
          <w:szCs w:val="26"/>
        </w:rPr>
        <w:t xml:space="preserve">МО </w:t>
      </w:r>
      <w:proofErr w:type="spellStart"/>
      <w:r w:rsidRPr="002B3B2D">
        <w:rPr>
          <w:spacing w:val="-2"/>
          <w:sz w:val="26"/>
          <w:szCs w:val="26"/>
        </w:rPr>
        <w:t>Соколвский</w:t>
      </w:r>
      <w:proofErr w:type="spellEnd"/>
      <w:r w:rsidRPr="002B3B2D">
        <w:rPr>
          <w:spacing w:val="-2"/>
          <w:sz w:val="26"/>
          <w:szCs w:val="26"/>
        </w:rPr>
        <w:t xml:space="preserve"> Сельсовет, </w:t>
      </w:r>
    </w:p>
    <w:p w:rsidR="00DC4279" w:rsidRPr="002B3B2D" w:rsidRDefault="00DC4279" w:rsidP="002B3B2D">
      <w:pPr>
        <w:pStyle w:val="a3"/>
        <w:tabs>
          <w:tab w:val="left" w:pos="6406"/>
          <w:tab w:val="left" w:pos="7036"/>
          <w:tab w:val="left" w:pos="9136"/>
          <w:tab w:val="left" w:pos="9836"/>
        </w:tabs>
        <w:rPr>
          <w:sz w:val="26"/>
          <w:szCs w:val="26"/>
        </w:rPr>
      </w:pPr>
      <w:r w:rsidRPr="002B3B2D">
        <w:rPr>
          <w:spacing w:val="-2"/>
          <w:sz w:val="26"/>
          <w:szCs w:val="26"/>
        </w:rPr>
        <w:t>СНТ СН «Надежда»</w:t>
      </w:r>
      <w:r w:rsidRPr="002B3B2D">
        <w:rPr>
          <w:spacing w:val="-2"/>
          <w:sz w:val="26"/>
          <w:szCs w:val="26"/>
        </w:rPr>
        <w:tab/>
      </w:r>
      <w:r w:rsidRPr="002B3B2D">
        <w:rPr>
          <w:sz w:val="26"/>
          <w:szCs w:val="26"/>
        </w:rPr>
        <w:t>«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>»</w:t>
      </w:r>
      <w:r w:rsidRPr="002B3B2D">
        <w:rPr>
          <w:sz w:val="26"/>
          <w:szCs w:val="26"/>
          <w:u w:val="single"/>
        </w:rPr>
        <w:tab/>
      </w:r>
      <w:r w:rsidRPr="002B3B2D">
        <w:rPr>
          <w:sz w:val="26"/>
          <w:szCs w:val="26"/>
        </w:rPr>
        <w:t>2024 г.</w:t>
      </w:r>
    </w:p>
    <w:p w:rsidR="00DC4279" w:rsidRPr="002B3B2D" w:rsidRDefault="00DC4279" w:rsidP="002B3B2D">
      <w:pPr>
        <w:pStyle w:val="a3"/>
        <w:tabs>
          <w:tab w:val="left" w:pos="3939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ул.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___,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уч.__</w:t>
      </w:r>
    </w:p>
    <w:p w:rsidR="00DC4279" w:rsidRPr="002B3B2D" w:rsidRDefault="00DC4279" w:rsidP="002B3B2D">
      <w:pPr>
        <w:pStyle w:val="a3"/>
        <w:tabs>
          <w:tab w:val="left" w:pos="10249"/>
        </w:tabs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3"/>
        <w:tabs>
          <w:tab w:val="left" w:pos="3939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Представитель</w:t>
      </w:r>
      <w:r w:rsidRPr="002B3B2D">
        <w:rPr>
          <w:spacing w:val="16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</w:t>
      </w:r>
      <w:r w:rsidRPr="002B3B2D">
        <w:rPr>
          <w:spacing w:val="16"/>
          <w:sz w:val="26"/>
          <w:szCs w:val="26"/>
        </w:rPr>
        <w:t xml:space="preserve"> </w:t>
      </w:r>
      <w:r w:rsidRPr="002B3B2D">
        <w:rPr>
          <w:sz w:val="26"/>
          <w:szCs w:val="26"/>
        </w:rPr>
        <w:t>«Надежда»</w:t>
      </w:r>
      <w:r w:rsidRPr="002B3B2D">
        <w:rPr>
          <w:spacing w:val="16"/>
          <w:sz w:val="26"/>
          <w:szCs w:val="26"/>
        </w:rPr>
        <w:t xml:space="preserve"> </w:t>
      </w:r>
      <w:r w:rsidRPr="002B3B2D">
        <w:rPr>
          <w:sz w:val="26"/>
          <w:szCs w:val="26"/>
        </w:rPr>
        <w:t>(далее</w:t>
      </w:r>
      <w:r w:rsidRPr="002B3B2D">
        <w:rPr>
          <w:spacing w:val="16"/>
          <w:sz w:val="26"/>
          <w:szCs w:val="26"/>
        </w:rPr>
        <w:t xml:space="preserve"> </w:t>
      </w:r>
      <w:r w:rsidRPr="002B3B2D">
        <w:rPr>
          <w:sz w:val="26"/>
          <w:szCs w:val="26"/>
        </w:rPr>
        <w:t>-</w:t>
      </w:r>
      <w:r w:rsidRPr="002B3B2D">
        <w:rPr>
          <w:spacing w:val="16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Исполнитель), ___________действующий</w:t>
      </w:r>
      <w:r w:rsidRPr="002B3B2D">
        <w:rPr>
          <w:spacing w:val="82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82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основании</w:t>
      </w:r>
      <w:r w:rsidRPr="002B3B2D">
        <w:rPr>
          <w:spacing w:val="84"/>
          <w:sz w:val="26"/>
          <w:szCs w:val="26"/>
        </w:rPr>
        <w:t xml:space="preserve"> </w:t>
      </w:r>
      <w:r w:rsidRPr="002B3B2D">
        <w:rPr>
          <w:sz w:val="26"/>
          <w:szCs w:val="26"/>
        </w:rPr>
        <w:t>доверенности</w:t>
      </w:r>
      <w:r w:rsidRPr="002B3B2D">
        <w:rPr>
          <w:spacing w:val="83"/>
          <w:sz w:val="26"/>
          <w:szCs w:val="26"/>
        </w:rPr>
        <w:t xml:space="preserve"> </w:t>
      </w:r>
      <w:r w:rsidRPr="002B3B2D">
        <w:rPr>
          <w:sz w:val="26"/>
          <w:szCs w:val="26"/>
        </w:rPr>
        <w:t>от _____№ ____________,</w:t>
      </w:r>
      <w:r w:rsidRPr="002B3B2D">
        <w:rPr>
          <w:spacing w:val="87"/>
          <w:sz w:val="26"/>
          <w:szCs w:val="26"/>
        </w:rPr>
        <w:t xml:space="preserve"> </w:t>
      </w:r>
      <w:r w:rsidRPr="002B3B2D">
        <w:rPr>
          <w:sz w:val="26"/>
          <w:szCs w:val="26"/>
        </w:rPr>
        <w:t>в присутствии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правления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</w:t>
      </w:r>
      <w:r w:rsidRPr="002B3B2D">
        <w:rPr>
          <w:spacing w:val="53"/>
          <w:sz w:val="26"/>
          <w:szCs w:val="26"/>
        </w:rPr>
        <w:t xml:space="preserve"> </w:t>
      </w:r>
      <w:r w:rsidRPr="002B3B2D">
        <w:rPr>
          <w:sz w:val="26"/>
          <w:szCs w:val="26"/>
        </w:rPr>
        <w:t>«Надежда»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(далее</w:t>
      </w:r>
      <w:r w:rsidRPr="002B3B2D">
        <w:rPr>
          <w:spacing w:val="52"/>
          <w:sz w:val="26"/>
          <w:szCs w:val="26"/>
        </w:rPr>
        <w:t xml:space="preserve"> </w:t>
      </w:r>
      <w:r w:rsidRPr="002B3B2D">
        <w:rPr>
          <w:sz w:val="26"/>
          <w:szCs w:val="26"/>
        </w:rPr>
        <w:t>-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Инициатор)</w:t>
      </w:r>
      <w:r w:rsidRPr="002B3B2D">
        <w:rPr>
          <w:spacing w:val="52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51"/>
          <w:sz w:val="26"/>
          <w:szCs w:val="26"/>
        </w:rPr>
        <w:t xml:space="preserve"> </w:t>
      </w:r>
      <w:r w:rsidRPr="002B3B2D">
        <w:rPr>
          <w:sz w:val="26"/>
          <w:szCs w:val="26"/>
        </w:rPr>
        <w:t>составе: _____________________,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действующих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основании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протокола</w:t>
      </w:r>
      <w:r w:rsidRPr="002B3B2D">
        <w:rPr>
          <w:spacing w:val="70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Общего</w:t>
      </w:r>
      <w:r w:rsidRPr="002B3B2D">
        <w:rPr>
          <w:spacing w:val="70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собрания</w:t>
      </w:r>
      <w:r w:rsidRPr="002B3B2D">
        <w:rPr>
          <w:spacing w:val="70"/>
          <w:sz w:val="26"/>
          <w:szCs w:val="26"/>
        </w:rPr>
        <w:t xml:space="preserve"> </w:t>
      </w:r>
      <w:r w:rsidRPr="002B3B2D">
        <w:rPr>
          <w:sz w:val="26"/>
          <w:szCs w:val="26"/>
        </w:rPr>
        <w:t>членов</w:t>
      </w:r>
      <w:r w:rsidRPr="002B3B2D">
        <w:rPr>
          <w:spacing w:val="70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</w:t>
      </w:r>
      <w:r w:rsidRPr="002B3B2D">
        <w:rPr>
          <w:spacing w:val="70"/>
          <w:sz w:val="26"/>
          <w:szCs w:val="26"/>
        </w:rPr>
        <w:t xml:space="preserve"> СН </w:t>
      </w:r>
      <w:r w:rsidRPr="002B3B2D">
        <w:rPr>
          <w:sz w:val="26"/>
          <w:szCs w:val="26"/>
        </w:rPr>
        <w:t>«Надежда»</w:t>
      </w:r>
      <w:r w:rsidRPr="002B3B2D">
        <w:rPr>
          <w:spacing w:val="70"/>
          <w:sz w:val="26"/>
          <w:szCs w:val="26"/>
        </w:rPr>
        <w:t xml:space="preserve"> </w:t>
      </w:r>
      <w:r w:rsidRPr="002B3B2D">
        <w:rPr>
          <w:sz w:val="26"/>
          <w:szCs w:val="26"/>
        </w:rPr>
        <w:t>№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 __________________,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и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Потребителя</w:t>
      </w:r>
      <w:r w:rsidRPr="002B3B2D">
        <w:rPr>
          <w:spacing w:val="-4"/>
          <w:sz w:val="26"/>
          <w:szCs w:val="26"/>
        </w:rPr>
        <w:t>, ____________________________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собственника земельного участка расположенного в границах</w:t>
      </w:r>
      <w:r w:rsidRPr="002B3B2D">
        <w:rPr>
          <w:spacing w:val="22"/>
          <w:sz w:val="26"/>
          <w:szCs w:val="26"/>
        </w:rPr>
        <w:t xml:space="preserve"> </w:t>
      </w:r>
      <w:r w:rsidRPr="002B3B2D">
        <w:rPr>
          <w:sz w:val="26"/>
          <w:szCs w:val="26"/>
        </w:rPr>
        <w:t>СНТ СН «Надежда»</w:t>
      </w:r>
      <w:r w:rsidRPr="002B3B2D">
        <w:rPr>
          <w:spacing w:val="10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108"/>
          <w:sz w:val="26"/>
          <w:szCs w:val="26"/>
        </w:rPr>
        <w:t xml:space="preserve"> </w:t>
      </w:r>
      <w:r w:rsidRPr="002B3B2D">
        <w:rPr>
          <w:sz w:val="26"/>
          <w:szCs w:val="26"/>
        </w:rPr>
        <w:t>адресу:</w:t>
      </w:r>
      <w:r w:rsidRPr="002B3B2D">
        <w:rPr>
          <w:spacing w:val="108"/>
          <w:sz w:val="26"/>
          <w:szCs w:val="26"/>
        </w:rPr>
        <w:t xml:space="preserve"> </w:t>
      </w:r>
      <w:r w:rsidRPr="002B3B2D">
        <w:rPr>
          <w:sz w:val="26"/>
          <w:szCs w:val="26"/>
        </w:rPr>
        <w:t>ул.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___,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уч.__</w:t>
      </w:r>
      <w:r w:rsidRPr="002B3B2D">
        <w:rPr>
          <w:spacing w:val="-4"/>
          <w:sz w:val="26"/>
          <w:szCs w:val="26"/>
        </w:rPr>
        <w:t>,</w:t>
      </w:r>
      <w:r w:rsidRPr="002B3B2D">
        <w:rPr>
          <w:spacing w:val="-68"/>
          <w:sz w:val="26"/>
          <w:szCs w:val="26"/>
        </w:rPr>
        <w:t xml:space="preserve"> </w:t>
      </w:r>
      <w:r w:rsidRPr="002B3B2D">
        <w:rPr>
          <w:sz w:val="26"/>
          <w:szCs w:val="26"/>
        </w:rPr>
        <w:t>составили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настоящий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Акт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отношении</w:t>
      </w:r>
      <w:r w:rsidRPr="002B3B2D">
        <w:rPr>
          <w:spacing w:val="1"/>
          <w:sz w:val="26"/>
          <w:szCs w:val="26"/>
        </w:rPr>
        <w:t xml:space="preserve"> </w:t>
      </w:r>
      <w:proofErr w:type="spellStart"/>
      <w:r w:rsidRPr="002B3B2D">
        <w:rPr>
          <w:sz w:val="26"/>
          <w:szCs w:val="26"/>
        </w:rPr>
        <w:t>энергопринимающих</w:t>
      </w:r>
      <w:proofErr w:type="spellEnd"/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устройств,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pacing w:val="-1"/>
          <w:sz w:val="26"/>
          <w:szCs w:val="26"/>
        </w:rPr>
        <w:t>сформировавших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точку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-14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электроэнергии:</w:t>
      </w: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1169670</wp:posOffset>
                </wp:positionH>
                <wp:positionV relativeFrom="paragraph">
                  <wp:posOffset>198755</wp:posOffset>
                </wp:positionV>
                <wp:extent cx="5956935" cy="1270"/>
                <wp:effectExtent l="0" t="0" r="24765" b="1778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6935" cy="1270"/>
                        </a:xfrm>
                        <a:custGeom>
                          <a:avLst/>
                          <a:gdLst>
                            <a:gd name="T0" fmla="+- 0 1842 1842"/>
                            <a:gd name="T1" fmla="*/ T0 w 9381"/>
                            <a:gd name="T2" fmla="+- 0 11222 1842"/>
                            <a:gd name="T3" fmla="*/ T2 w 9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81">
                              <a:moveTo>
                                <a:pt x="0" y="0"/>
                              </a:moveTo>
                              <a:lnTo>
                                <a:pt x="938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5781C" id="Полилиния 4" o:spid="_x0000_s1026" style="position:absolute;margin-left:92.1pt;margin-top:15.65pt;width:469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N6GgMAAK8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" path="m,l9380,e" filled="f" strokeweight=".19642mm">
                <v:path arrowok="t" o:connecttype="custom" o:connectlocs="0,0;5956300,0" o:connectangles="0,0"/>
                <w10:wrap type="topAndBottom" anchorx="page"/>
              </v:shape>
            </w:pict>
          </mc:Fallback>
        </mc:AlternateContent>
      </w:r>
      <w:r w:rsidRPr="002B3B2D">
        <w:rPr>
          <w:sz w:val="26"/>
          <w:szCs w:val="26"/>
        </w:rPr>
        <w:t>______________________________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 xml:space="preserve">                                (описание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точки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поставки: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наименование,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точка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присоединения).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3"/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Основание для введения ограничения режима потребления электроэнергии: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задолженность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оплате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(Постановление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Правительства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РФ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от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10.11.2017г. № 1351 «О внесении изменений в некоторые Акты Правительства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Российской Федерации по вопросам повышения доступности энергетической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sz w:val="26"/>
          <w:szCs w:val="26"/>
        </w:rPr>
        <w:t>инфраструктуры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в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отношении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отдельных</w:t>
      </w:r>
      <w:r w:rsidRPr="002B3B2D">
        <w:rPr>
          <w:spacing w:val="-2"/>
          <w:sz w:val="26"/>
          <w:szCs w:val="26"/>
        </w:rPr>
        <w:t xml:space="preserve"> </w:t>
      </w:r>
      <w:r w:rsidRPr="002B3B2D">
        <w:rPr>
          <w:sz w:val="26"/>
          <w:szCs w:val="26"/>
        </w:rPr>
        <w:t>групп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потребителей»).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3"/>
        <w:tabs>
          <w:tab w:val="left" w:pos="10204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Тип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ограничения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(частичное/полное</w:t>
      </w:r>
      <w:proofErr w:type="gramStart"/>
      <w:r w:rsidRPr="002B3B2D">
        <w:rPr>
          <w:sz w:val="26"/>
          <w:szCs w:val="26"/>
        </w:rPr>
        <w:t>):_</w:t>
      </w:r>
      <w:proofErr w:type="gramEnd"/>
      <w:r w:rsidRPr="002B3B2D">
        <w:rPr>
          <w:sz w:val="26"/>
          <w:szCs w:val="26"/>
        </w:rPr>
        <w:t>____________________.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3"/>
        <w:tabs>
          <w:tab w:val="left" w:pos="3939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Введено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ограничение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-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 __________г.</w:t>
      </w:r>
      <w:r w:rsidRPr="002B3B2D">
        <w:rPr>
          <w:spacing w:val="-10"/>
          <w:sz w:val="26"/>
          <w:szCs w:val="26"/>
        </w:rPr>
        <w:t xml:space="preserve"> </w:t>
      </w:r>
      <w:r w:rsidRPr="002B3B2D">
        <w:rPr>
          <w:sz w:val="26"/>
          <w:szCs w:val="26"/>
        </w:rPr>
        <w:t>в ________________</w:t>
      </w:r>
      <w:r w:rsidRPr="002B3B2D">
        <w:rPr>
          <w:spacing w:val="-3"/>
          <w:sz w:val="26"/>
          <w:szCs w:val="26"/>
        </w:rPr>
        <w:t>.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</w:t>
      </w:r>
      <w:r w:rsidRPr="002B3B2D">
        <w:rPr>
          <w:spacing w:val="-11"/>
          <w:sz w:val="26"/>
          <w:szCs w:val="26"/>
        </w:rPr>
        <w:t xml:space="preserve"> </w:t>
      </w:r>
      <w:r w:rsidRPr="002B3B2D">
        <w:rPr>
          <w:sz w:val="26"/>
          <w:szCs w:val="26"/>
        </w:rPr>
        <w:t>адресу:</w:t>
      </w:r>
      <w:r w:rsidRPr="002B3B2D">
        <w:rPr>
          <w:spacing w:val="-11"/>
          <w:sz w:val="26"/>
          <w:szCs w:val="26"/>
        </w:rPr>
        <w:t xml:space="preserve"> </w:t>
      </w:r>
      <w:r w:rsidRPr="002B3B2D">
        <w:rPr>
          <w:sz w:val="26"/>
          <w:szCs w:val="26"/>
        </w:rPr>
        <w:t>ул.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___,</w:t>
      </w:r>
      <w:r w:rsidRPr="002B3B2D">
        <w:rPr>
          <w:spacing w:val="-9"/>
          <w:sz w:val="26"/>
          <w:szCs w:val="26"/>
        </w:rPr>
        <w:t xml:space="preserve"> </w:t>
      </w:r>
      <w:r w:rsidRPr="002B3B2D">
        <w:rPr>
          <w:sz w:val="26"/>
          <w:szCs w:val="26"/>
        </w:rPr>
        <w:t>уч.__.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3"/>
        <w:tabs>
          <w:tab w:val="left" w:pos="1018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Технические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мероприятия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на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объектах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электросетевого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хозяйства,</w:t>
      </w:r>
      <w:r w:rsidRPr="002B3B2D">
        <w:rPr>
          <w:spacing w:val="-1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посредством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которых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введено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ограничение</w:t>
      </w:r>
      <w:r w:rsidRPr="002B3B2D">
        <w:rPr>
          <w:spacing w:val="-16"/>
          <w:sz w:val="26"/>
          <w:szCs w:val="26"/>
        </w:rPr>
        <w:t xml:space="preserve"> </w:t>
      </w:r>
      <w:r w:rsidRPr="002B3B2D">
        <w:rPr>
          <w:sz w:val="26"/>
          <w:szCs w:val="26"/>
        </w:rPr>
        <w:t>режима</w:t>
      </w:r>
      <w:r w:rsidRPr="002B3B2D">
        <w:rPr>
          <w:spacing w:val="-15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потребления:</w:t>
      </w:r>
    </w:p>
    <w:p w:rsidR="00DC4279" w:rsidRPr="002B3B2D" w:rsidRDefault="00DC4279" w:rsidP="002B3B2D">
      <w:pPr>
        <w:pStyle w:val="a3"/>
        <w:ind w:left="0"/>
        <w:rPr>
          <w:sz w:val="26"/>
          <w:szCs w:val="26"/>
        </w:rPr>
      </w:pP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1169670</wp:posOffset>
                </wp:positionH>
                <wp:positionV relativeFrom="paragraph">
                  <wp:posOffset>200660</wp:posOffset>
                </wp:positionV>
                <wp:extent cx="5956935" cy="1270"/>
                <wp:effectExtent l="0" t="0" r="24765" b="1778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6935" cy="1270"/>
                        </a:xfrm>
                        <a:custGeom>
                          <a:avLst/>
                          <a:gdLst>
                            <a:gd name="T0" fmla="+- 0 1842 1842"/>
                            <a:gd name="T1" fmla="*/ T0 w 9381"/>
                            <a:gd name="T2" fmla="+- 0 11222 1842"/>
                            <a:gd name="T3" fmla="*/ T2 w 9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81">
                              <a:moveTo>
                                <a:pt x="0" y="0"/>
                              </a:moveTo>
                              <a:lnTo>
                                <a:pt x="938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42B7A" id="Полилиния 3" o:spid="_x0000_s1026" style="position:absolute;margin-left:92.1pt;margin-top:15.8pt;width:469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" path="m,l9380,e" filled="f" strokeweight=".19642mm">
                <v:path arrowok="t" o:connecttype="custom" o:connectlocs="0,0;5956300,0" o:connectangles="0,0"/>
                <w10:wrap type="topAndBottom" anchorx="page"/>
              </v:shape>
            </w:pict>
          </mc:Fallback>
        </mc:AlternateContent>
      </w:r>
    </w:p>
    <w:p w:rsidR="00DC4279" w:rsidRPr="002B3B2D" w:rsidRDefault="00DC4279" w:rsidP="002B3B2D">
      <w:pPr>
        <w:pStyle w:val="a3"/>
        <w:tabs>
          <w:tab w:val="left" w:pos="2248"/>
          <w:tab w:val="left" w:pos="3972"/>
          <w:tab w:val="left" w:pos="5975"/>
          <w:tab w:val="left" w:pos="7607"/>
          <w:tab w:val="left" w:pos="9414"/>
        </w:tabs>
        <w:ind w:left="0" w:right="-8" w:firstLine="567"/>
        <w:rPr>
          <w:sz w:val="26"/>
          <w:szCs w:val="26"/>
        </w:rPr>
      </w:pPr>
      <w:r w:rsidRPr="002B3B2D">
        <w:rPr>
          <w:sz w:val="26"/>
          <w:szCs w:val="26"/>
        </w:rPr>
        <w:t>Контроль</w:t>
      </w:r>
      <w:r w:rsidRPr="002B3B2D">
        <w:rPr>
          <w:sz w:val="26"/>
          <w:szCs w:val="26"/>
        </w:rPr>
        <w:tab/>
        <w:t>соблюдения</w:t>
      </w:r>
      <w:r w:rsidRPr="002B3B2D">
        <w:rPr>
          <w:sz w:val="26"/>
          <w:szCs w:val="26"/>
        </w:rPr>
        <w:tab/>
        <w:t>Потребителем</w:t>
      </w:r>
      <w:r w:rsidRPr="002B3B2D">
        <w:rPr>
          <w:sz w:val="26"/>
          <w:szCs w:val="26"/>
        </w:rPr>
        <w:tab/>
        <w:t>введенного</w:t>
      </w:r>
      <w:r w:rsidRPr="002B3B2D">
        <w:rPr>
          <w:sz w:val="26"/>
          <w:szCs w:val="26"/>
        </w:rPr>
        <w:tab/>
        <w:t xml:space="preserve">ограничения </w:t>
      </w:r>
      <w:r w:rsidRPr="002B3B2D">
        <w:rPr>
          <w:spacing w:val="-1"/>
          <w:sz w:val="26"/>
          <w:szCs w:val="26"/>
        </w:rPr>
        <w:t>режима</w:t>
      </w: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потребления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осуществляется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посредством</w:t>
      </w:r>
      <w:r w:rsidRPr="002B3B2D">
        <w:rPr>
          <w:spacing w:val="-1"/>
          <w:sz w:val="26"/>
          <w:szCs w:val="26"/>
        </w:rPr>
        <w:t xml:space="preserve"> </w:t>
      </w:r>
      <w:r w:rsidRPr="002B3B2D">
        <w:rPr>
          <w:sz w:val="26"/>
          <w:szCs w:val="26"/>
        </w:rPr>
        <w:t>прибора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учета</w:t>
      </w:r>
      <w:r w:rsidRPr="002B3B2D">
        <w:rPr>
          <w:spacing w:val="-3"/>
          <w:sz w:val="26"/>
          <w:szCs w:val="26"/>
        </w:rPr>
        <w:t xml:space="preserve"> </w:t>
      </w:r>
      <w:r w:rsidRPr="002B3B2D">
        <w:rPr>
          <w:sz w:val="26"/>
          <w:szCs w:val="26"/>
        </w:rPr>
        <w:t>электроэнергии:</w: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1169670</wp:posOffset>
                </wp:positionH>
                <wp:positionV relativeFrom="paragraph">
                  <wp:posOffset>199390</wp:posOffset>
                </wp:positionV>
                <wp:extent cx="5956935" cy="1270"/>
                <wp:effectExtent l="0" t="0" r="24765" b="1778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6935" cy="1270"/>
                        </a:xfrm>
                        <a:custGeom>
                          <a:avLst/>
                          <a:gdLst>
                            <a:gd name="T0" fmla="+- 0 1842 1842"/>
                            <a:gd name="T1" fmla="*/ T0 w 9381"/>
                            <a:gd name="T2" fmla="+- 0 11222 1842"/>
                            <a:gd name="T3" fmla="*/ T2 w 9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81">
                              <a:moveTo>
                                <a:pt x="0" y="0"/>
                              </a:moveTo>
                              <a:lnTo>
                                <a:pt x="938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C9F01" id="Полилиния 2" o:spid="_x0000_s1026" style="position:absolute;margin-left:92.1pt;margin-top:15.7pt;width:469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" path="m,l9380,e" filled="f" strokeweight=".19642mm">
                <v:path arrowok="t" o:connecttype="custom" o:connectlocs="0,0;5956300,0" o:connectangles="0,0"/>
                <w10:wrap type="topAndBottom" anchorx="page"/>
              </v:shape>
            </w:pict>
          </mc:Fallback>
        </mc:AlternateContent>
      </w:r>
    </w:p>
    <w:p w:rsidR="00DC4279" w:rsidRPr="002B3B2D" w:rsidRDefault="00DC4279" w:rsidP="002B3B2D">
      <w:pPr>
        <w:pStyle w:val="a3"/>
        <w:tabs>
          <w:tab w:val="left" w:pos="10161"/>
        </w:tabs>
        <w:ind w:left="0" w:firstLine="567"/>
        <w:rPr>
          <w:sz w:val="26"/>
          <w:szCs w:val="26"/>
        </w:rPr>
      </w:pPr>
      <w:r w:rsidRPr="002B3B2D">
        <w:rPr>
          <w:sz w:val="26"/>
          <w:szCs w:val="26"/>
        </w:rPr>
        <w:t>Место</w:t>
      </w:r>
      <w:r w:rsidRPr="002B3B2D">
        <w:rPr>
          <w:spacing w:val="-4"/>
          <w:sz w:val="26"/>
          <w:szCs w:val="26"/>
        </w:rPr>
        <w:t xml:space="preserve"> </w:t>
      </w:r>
      <w:r w:rsidRPr="002B3B2D">
        <w:rPr>
          <w:sz w:val="26"/>
          <w:szCs w:val="26"/>
        </w:rPr>
        <w:t>установки:</w:t>
      </w:r>
      <w:r w:rsidRPr="002B3B2D">
        <w:rPr>
          <w:spacing w:val="1"/>
          <w:sz w:val="26"/>
          <w:szCs w:val="26"/>
        </w:rPr>
        <w:t xml:space="preserve"> </w:t>
      </w:r>
      <w:r w:rsidRPr="002B3B2D">
        <w:rPr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0" distR="0" simplePos="0" relativeHeight="251661824" behindDoc="1" locked="0" layoutInCell="1" allowOverlap="1">
                <wp:simplePos x="0" y="0"/>
                <wp:positionH relativeFrom="page">
                  <wp:posOffset>1169670</wp:posOffset>
                </wp:positionH>
                <wp:positionV relativeFrom="paragraph">
                  <wp:posOffset>200660</wp:posOffset>
                </wp:positionV>
                <wp:extent cx="5956935" cy="1270"/>
                <wp:effectExtent l="0" t="0" r="24765" b="1778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6935" cy="1270"/>
                        </a:xfrm>
                        <a:custGeom>
                          <a:avLst/>
                          <a:gdLst>
                            <a:gd name="T0" fmla="+- 0 1842 1842"/>
                            <a:gd name="T1" fmla="*/ T0 w 9381"/>
                            <a:gd name="T2" fmla="+- 0 11222 1842"/>
                            <a:gd name="T3" fmla="*/ T2 w 9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81">
                              <a:moveTo>
                                <a:pt x="0" y="0"/>
                              </a:moveTo>
                              <a:lnTo>
                                <a:pt x="9380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96F71" id="Полилиния 1" o:spid="_x0000_s1026" style="position:absolute;margin-left:92.1pt;margin-top:15.8pt;width:469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" path="m,l9380,e" filled="f" strokeweight=".19642mm">
                <v:path arrowok="t" o:connecttype="custom" o:connectlocs="0,0;5956300,0" o:connectangles="0,0"/>
                <w10:wrap type="topAndBottom" anchorx="page"/>
              </v:shape>
            </w:pict>
          </mc:Fallback>
        </mc:AlternateContent>
      </w:r>
    </w:p>
    <w:p w:rsidR="00DC4279" w:rsidRPr="002B3B2D" w:rsidRDefault="00DC4279" w:rsidP="002B3B2D">
      <w:pPr>
        <w:pStyle w:val="a3"/>
        <w:ind w:left="0" w:firstLine="567"/>
        <w:rPr>
          <w:sz w:val="26"/>
          <w:szCs w:val="26"/>
        </w:rPr>
      </w:pPr>
    </w:p>
    <w:p w:rsidR="00DC4279" w:rsidRPr="002B3B2D" w:rsidRDefault="00DC4279" w:rsidP="002B3B2D">
      <w:pPr>
        <w:pStyle w:val="a3"/>
        <w:tabs>
          <w:tab w:val="left" w:pos="6799"/>
          <w:tab w:val="left" w:pos="6902"/>
          <w:tab w:val="left" w:pos="9919"/>
          <w:tab w:val="left" w:pos="9955"/>
        </w:tabs>
        <w:ind w:left="0" w:right="523" w:firstLine="567"/>
        <w:rPr>
          <w:sz w:val="26"/>
          <w:szCs w:val="26"/>
          <w:u w:val="single"/>
        </w:rPr>
      </w:pPr>
      <w:r w:rsidRPr="002B3B2D">
        <w:rPr>
          <w:sz w:val="26"/>
          <w:szCs w:val="26"/>
        </w:rPr>
        <w:t>Представитель</w:t>
      </w:r>
      <w:r w:rsidRPr="002B3B2D">
        <w:rPr>
          <w:spacing w:val="-6"/>
          <w:sz w:val="26"/>
          <w:szCs w:val="26"/>
        </w:rPr>
        <w:t xml:space="preserve"> </w:t>
      </w:r>
      <w:r w:rsidRPr="002B3B2D">
        <w:rPr>
          <w:sz w:val="26"/>
          <w:szCs w:val="26"/>
        </w:rPr>
        <w:t>Исполнителя:/______________________/</w:t>
      </w:r>
    </w:p>
    <w:p w:rsidR="00DC4279" w:rsidRPr="002B3B2D" w:rsidRDefault="00DC4279" w:rsidP="002B3B2D">
      <w:pPr>
        <w:pStyle w:val="a3"/>
        <w:tabs>
          <w:tab w:val="left" w:pos="6799"/>
          <w:tab w:val="left" w:pos="6902"/>
          <w:tab w:val="left" w:pos="9919"/>
          <w:tab w:val="left" w:pos="9955"/>
        </w:tabs>
        <w:ind w:left="0" w:right="523" w:firstLine="567"/>
        <w:rPr>
          <w:sz w:val="26"/>
          <w:szCs w:val="26"/>
        </w:rPr>
      </w:pPr>
      <w:r w:rsidRPr="002B3B2D">
        <w:rPr>
          <w:sz w:val="26"/>
          <w:szCs w:val="26"/>
        </w:rPr>
        <w:t>Представители</w:t>
      </w:r>
      <w:r w:rsidRPr="002B3B2D">
        <w:rPr>
          <w:spacing w:val="-8"/>
          <w:sz w:val="26"/>
          <w:szCs w:val="26"/>
        </w:rPr>
        <w:t xml:space="preserve"> </w:t>
      </w:r>
      <w:r w:rsidRPr="002B3B2D">
        <w:rPr>
          <w:sz w:val="26"/>
          <w:szCs w:val="26"/>
        </w:rPr>
        <w:t>Инициатора:/</w:t>
      </w:r>
      <w:r w:rsidRPr="002B3B2D">
        <w:rPr>
          <w:sz w:val="26"/>
          <w:szCs w:val="26"/>
          <w:u w:val="single"/>
        </w:rPr>
        <w:tab/>
      </w:r>
      <w:r w:rsidRPr="002B3B2D">
        <w:rPr>
          <w:spacing w:val="-3"/>
          <w:sz w:val="26"/>
          <w:szCs w:val="26"/>
        </w:rPr>
        <w:t>/</w:t>
      </w:r>
    </w:p>
    <w:p w:rsidR="00DC4279" w:rsidRPr="002B3B2D" w:rsidRDefault="00DC4279" w:rsidP="002B3B2D">
      <w:pPr>
        <w:ind w:left="567" w:right="439"/>
        <w:jc w:val="both"/>
        <w:rPr>
          <w:sz w:val="26"/>
          <w:szCs w:val="26"/>
        </w:rPr>
      </w:pPr>
      <w:r w:rsidRPr="002B3B2D">
        <w:rPr>
          <w:spacing w:val="-67"/>
          <w:sz w:val="26"/>
          <w:szCs w:val="26"/>
        </w:rPr>
        <w:t xml:space="preserve"> </w:t>
      </w:r>
      <w:r w:rsidRPr="002B3B2D">
        <w:rPr>
          <w:sz w:val="26"/>
          <w:szCs w:val="26"/>
        </w:rPr>
        <w:t>Потребитель:/____________</w:t>
      </w:r>
    </w:p>
    <w:p w:rsidR="00F44A8E" w:rsidRPr="002B3B2D" w:rsidRDefault="00F44A8E" w:rsidP="002B3B2D">
      <w:pPr>
        <w:ind w:right="439"/>
        <w:jc w:val="both"/>
        <w:rPr>
          <w:b/>
          <w:sz w:val="26"/>
          <w:szCs w:val="26"/>
        </w:rPr>
        <w:sectPr w:rsidR="00F44A8E" w:rsidRPr="002B3B2D">
          <w:type w:val="continuous"/>
          <w:pgSz w:w="11900" w:h="16840"/>
          <w:pgMar w:top="1134" w:right="567" w:bottom="567" w:left="1418" w:header="720" w:footer="720" w:gutter="0"/>
          <w:cols w:space="720"/>
        </w:sectPr>
      </w:pPr>
    </w:p>
    <w:p w:rsidR="00DC4279" w:rsidRPr="002B3B2D" w:rsidRDefault="00DC4279" w:rsidP="002B3B2D">
      <w:pPr>
        <w:rPr>
          <w:sz w:val="26"/>
          <w:szCs w:val="26"/>
        </w:rPr>
      </w:pPr>
    </w:p>
    <w:sectPr w:rsidR="00DC4279" w:rsidRPr="002B3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156EB"/>
    <w:multiLevelType w:val="hybridMultilevel"/>
    <w:tmpl w:val="196458FC"/>
    <w:lvl w:ilvl="0" w:tplc="2BB8BA86">
      <w:start w:val="2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86E6860"/>
    <w:multiLevelType w:val="hybridMultilevel"/>
    <w:tmpl w:val="F3ACB7C8"/>
    <w:lvl w:ilvl="0" w:tplc="1C9E1CFA">
      <w:start w:val="1"/>
      <w:numFmt w:val="decimal"/>
      <w:lvlText w:val="%1."/>
      <w:lvlJc w:val="left"/>
      <w:pPr>
        <w:ind w:left="832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A86464">
      <w:numFmt w:val="bullet"/>
      <w:lvlText w:val="•"/>
      <w:lvlJc w:val="left"/>
      <w:pPr>
        <w:ind w:left="1812" w:hanging="360"/>
      </w:pPr>
      <w:rPr>
        <w:lang w:val="ru-RU" w:eastAsia="en-US" w:bidi="ar-SA"/>
      </w:rPr>
    </w:lvl>
    <w:lvl w:ilvl="2" w:tplc="D376CD84">
      <w:numFmt w:val="bullet"/>
      <w:lvlText w:val="•"/>
      <w:lvlJc w:val="left"/>
      <w:pPr>
        <w:ind w:left="2784" w:hanging="360"/>
      </w:pPr>
      <w:rPr>
        <w:lang w:val="ru-RU" w:eastAsia="en-US" w:bidi="ar-SA"/>
      </w:rPr>
    </w:lvl>
    <w:lvl w:ilvl="3" w:tplc="DCA8B6D0">
      <w:numFmt w:val="bullet"/>
      <w:lvlText w:val="•"/>
      <w:lvlJc w:val="left"/>
      <w:pPr>
        <w:ind w:left="3756" w:hanging="360"/>
      </w:pPr>
      <w:rPr>
        <w:lang w:val="ru-RU" w:eastAsia="en-US" w:bidi="ar-SA"/>
      </w:rPr>
    </w:lvl>
    <w:lvl w:ilvl="4" w:tplc="C96A7570">
      <w:numFmt w:val="bullet"/>
      <w:lvlText w:val="•"/>
      <w:lvlJc w:val="left"/>
      <w:pPr>
        <w:ind w:left="4728" w:hanging="360"/>
      </w:pPr>
      <w:rPr>
        <w:lang w:val="ru-RU" w:eastAsia="en-US" w:bidi="ar-SA"/>
      </w:rPr>
    </w:lvl>
    <w:lvl w:ilvl="5" w:tplc="DF02F58E">
      <w:numFmt w:val="bullet"/>
      <w:lvlText w:val="•"/>
      <w:lvlJc w:val="left"/>
      <w:pPr>
        <w:ind w:left="5700" w:hanging="360"/>
      </w:pPr>
      <w:rPr>
        <w:lang w:val="ru-RU" w:eastAsia="en-US" w:bidi="ar-SA"/>
      </w:rPr>
    </w:lvl>
    <w:lvl w:ilvl="6" w:tplc="EB82633E">
      <w:numFmt w:val="bullet"/>
      <w:lvlText w:val="•"/>
      <w:lvlJc w:val="left"/>
      <w:pPr>
        <w:ind w:left="6672" w:hanging="360"/>
      </w:pPr>
      <w:rPr>
        <w:lang w:val="ru-RU" w:eastAsia="en-US" w:bidi="ar-SA"/>
      </w:rPr>
    </w:lvl>
    <w:lvl w:ilvl="7" w:tplc="B9882422">
      <w:numFmt w:val="bullet"/>
      <w:lvlText w:val="•"/>
      <w:lvlJc w:val="left"/>
      <w:pPr>
        <w:ind w:left="7644" w:hanging="360"/>
      </w:pPr>
      <w:rPr>
        <w:lang w:val="ru-RU" w:eastAsia="en-US" w:bidi="ar-SA"/>
      </w:rPr>
    </w:lvl>
    <w:lvl w:ilvl="8" w:tplc="93F22312">
      <w:numFmt w:val="bullet"/>
      <w:lvlText w:val="•"/>
      <w:lvlJc w:val="left"/>
      <w:pPr>
        <w:ind w:left="8616" w:hanging="360"/>
      </w:pPr>
      <w:rPr>
        <w:lang w:val="ru-RU" w:eastAsia="en-US" w:bidi="ar-SA"/>
      </w:rPr>
    </w:lvl>
  </w:abstractNum>
  <w:abstractNum w:abstractNumId="2" w15:restartNumberingAfterBreak="0">
    <w:nsid w:val="1D4A54E1"/>
    <w:multiLevelType w:val="hybridMultilevel"/>
    <w:tmpl w:val="2C6A409E"/>
    <w:lvl w:ilvl="0" w:tplc="0419000D">
      <w:start w:val="1"/>
      <w:numFmt w:val="bullet"/>
      <w:lvlText w:val=""/>
      <w:lvlJc w:val="left"/>
      <w:pPr>
        <w:ind w:left="679" w:hanging="173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0BCF24A">
      <w:numFmt w:val="bullet"/>
      <w:lvlText w:val="•"/>
      <w:lvlJc w:val="left"/>
      <w:pPr>
        <w:ind w:left="1668" w:hanging="173"/>
      </w:pPr>
      <w:rPr>
        <w:lang w:val="ru-RU" w:eastAsia="en-US" w:bidi="ar-SA"/>
      </w:rPr>
    </w:lvl>
    <w:lvl w:ilvl="2" w:tplc="A25AF5B4">
      <w:numFmt w:val="bullet"/>
      <w:lvlText w:val="•"/>
      <w:lvlJc w:val="left"/>
      <w:pPr>
        <w:ind w:left="2656" w:hanging="173"/>
      </w:pPr>
      <w:rPr>
        <w:lang w:val="ru-RU" w:eastAsia="en-US" w:bidi="ar-SA"/>
      </w:rPr>
    </w:lvl>
    <w:lvl w:ilvl="3" w:tplc="C2362174">
      <w:numFmt w:val="bullet"/>
      <w:lvlText w:val="•"/>
      <w:lvlJc w:val="left"/>
      <w:pPr>
        <w:ind w:left="3644" w:hanging="173"/>
      </w:pPr>
      <w:rPr>
        <w:lang w:val="ru-RU" w:eastAsia="en-US" w:bidi="ar-SA"/>
      </w:rPr>
    </w:lvl>
    <w:lvl w:ilvl="4" w:tplc="B8285CD0">
      <w:numFmt w:val="bullet"/>
      <w:lvlText w:val="•"/>
      <w:lvlJc w:val="left"/>
      <w:pPr>
        <w:ind w:left="4632" w:hanging="173"/>
      </w:pPr>
      <w:rPr>
        <w:lang w:val="ru-RU" w:eastAsia="en-US" w:bidi="ar-SA"/>
      </w:rPr>
    </w:lvl>
    <w:lvl w:ilvl="5" w:tplc="1764CBE6">
      <w:numFmt w:val="bullet"/>
      <w:lvlText w:val="•"/>
      <w:lvlJc w:val="left"/>
      <w:pPr>
        <w:ind w:left="5620" w:hanging="173"/>
      </w:pPr>
      <w:rPr>
        <w:lang w:val="ru-RU" w:eastAsia="en-US" w:bidi="ar-SA"/>
      </w:rPr>
    </w:lvl>
    <w:lvl w:ilvl="6" w:tplc="D558496E">
      <w:numFmt w:val="bullet"/>
      <w:lvlText w:val="•"/>
      <w:lvlJc w:val="left"/>
      <w:pPr>
        <w:ind w:left="6608" w:hanging="173"/>
      </w:pPr>
      <w:rPr>
        <w:lang w:val="ru-RU" w:eastAsia="en-US" w:bidi="ar-SA"/>
      </w:rPr>
    </w:lvl>
    <w:lvl w:ilvl="7" w:tplc="5AF8665E">
      <w:numFmt w:val="bullet"/>
      <w:lvlText w:val="•"/>
      <w:lvlJc w:val="left"/>
      <w:pPr>
        <w:ind w:left="7596" w:hanging="173"/>
      </w:pPr>
      <w:rPr>
        <w:lang w:val="ru-RU" w:eastAsia="en-US" w:bidi="ar-SA"/>
      </w:rPr>
    </w:lvl>
    <w:lvl w:ilvl="8" w:tplc="A0D0DA08">
      <w:numFmt w:val="bullet"/>
      <w:lvlText w:val="•"/>
      <w:lvlJc w:val="left"/>
      <w:pPr>
        <w:ind w:left="8584" w:hanging="173"/>
      </w:pPr>
      <w:rPr>
        <w:lang w:val="ru-RU" w:eastAsia="en-US" w:bidi="ar-SA"/>
      </w:rPr>
    </w:lvl>
  </w:abstractNum>
  <w:abstractNum w:abstractNumId="3" w15:restartNumberingAfterBreak="0">
    <w:nsid w:val="1F5A70FA"/>
    <w:multiLevelType w:val="multilevel"/>
    <w:tmpl w:val="0B44AB12"/>
    <w:lvl w:ilvl="0">
      <w:start w:val="1"/>
      <w:numFmt w:val="decimal"/>
      <w:lvlText w:val="%1."/>
      <w:lvlJc w:val="left"/>
      <w:pPr>
        <w:ind w:left="2345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4" w15:restartNumberingAfterBreak="0">
    <w:nsid w:val="228F737D"/>
    <w:multiLevelType w:val="multilevel"/>
    <w:tmpl w:val="A0F8EAE6"/>
    <w:lvl w:ilvl="0">
      <w:start w:val="4"/>
      <w:numFmt w:val="decimal"/>
      <w:lvlText w:val="%1"/>
      <w:lvlJc w:val="left"/>
      <w:pPr>
        <w:ind w:left="679" w:hanging="54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9" w:hanging="5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bullet"/>
      <w:lvlText w:val=""/>
      <w:lvlJc w:val="left"/>
      <w:pPr>
        <w:ind w:left="679" w:hanging="319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44" w:hanging="31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32" w:hanging="31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20" w:hanging="31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08" w:hanging="31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96" w:hanging="31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84" w:hanging="319"/>
      </w:pPr>
      <w:rPr>
        <w:lang w:val="ru-RU" w:eastAsia="en-US" w:bidi="ar-SA"/>
      </w:rPr>
    </w:lvl>
  </w:abstractNum>
  <w:abstractNum w:abstractNumId="5" w15:restartNumberingAfterBreak="0">
    <w:nsid w:val="2B6F0B2B"/>
    <w:multiLevelType w:val="multilevel"/>
    <w:tmpl w:val="F7A0524E"/>
    <w:lvl w:ilvl="0">
      <w:start w:val="4"/>
      <w:numFmt w:val="decimal"/>
      <w:lvlText w:val="%1"/>
      <w:lvlJc w:val="left"/>
      <w:pPr>
        <w:ind w:left="679" w:hanging="54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9" w:hanging="5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679" w:hanging="31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44" w:hanging="31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32" w:hanging="31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20" w:hanging="31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08" w:hanging="31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96" w:hanging="31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84" w:hanging="319"/>
      </w:pPr>
      <w:rPr>
        <w:lang w:val="ru-RU" w:eastAsia="en-US" w:bidi="ar-SA"/>
      </w:rPr>
    </w:lvl>
  </w:abstractNum>
  <w:abstractNum w:abstractNumId="6" w15:restartNumberingAfterBreak="0">
    <w:nsid w:val="57D96131"/>
    <w:multiLevelType w:val="multilevel"/>
    <w:tmpl w:val="B7E0A0B2"/>
    <w:lvl w:ilvl="0">
      <w:start w:val="2"/>
      <w:numFmt w:val="decimal"/>
      <w:lvlText w:val="%1"/>
      <w:lvlJc w:val="left"/>
      <w:pPr>
        <w:ind w:left="679" w:hanging="545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9" w:hanging="54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6" w:hanging="545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44" w:hanging="54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32" w:hanging="54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20" w:hanging="54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08" w:hanging="54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96" w:hanging="54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84" w:hanging="545"/>
      </w:pPr>
      <w:rPr>
        <w:lang w:val="ru-RU" w:eastAsia="en-US" w:bidi="ar-SA"/>
      </w:rPr>
    </w:lvl>
  </w:abstractNum>
  <w:abstractNum w:abstractNumId="7" w15:restartNumberingAfterBreak="0">
    <w:nsid w:val="585F070C"/>
    <w:multiLevelType w:val="multilevel"/>
    <w:tmpl w:val="ED66E56E"/>
    <w:lvl w:ilvl="0">
      <w:start w:val="3"/>
      <w:numFmt w:val="decimal"/>
      <w:lvlText w:val="%1."/>
      <w:lvlJc w:val="left"/>
      <w:pPr>
        <w:ind w:left="396" w:hanging="396"/>
      </w:pPr>
    </w:lvl>
    <w:lvl w:ilvl="1">
      <w:start w:val="1"/>
      <w:numFmt w:val="decimal"/>
      <w:lvlText w:val="%1.%2."/>
      <w:lvlJc w:val="left"/>
      <w:pPr>
        <w:ind w:left="2007" w:hanging="720"/>
      </w:pPr>
    </w:lvl>
    <w:lvl w:ilvl="2">
      <w:start w:val="1"/>
      <w:numFmt w:val="decimal"/>
      <w:lvlText w:val="%1.%2.%3."/>
      <w:lvlJc w:val="left"/>
      <w:pPr>
        <w:ind w:left="3414" w:hanging="720"/>
      </w:pPr>
    </w:lvl>
    <w:lvl w:ilvl="3">
      <w:start w:val="1"/>
      <w:numFmt w:val="decimal"/>
      <w:lvlText w:val="%1.%2.%3.%4."/>
      <w:lvlJc w:val="left"/>
      <w:pPr>
        <w:ind w:left="4941" w:hanging="1080"/>
      </w:pPr>
    </w:lvl>
    <w:lvl w:ilvl="4">
      <w:start w:val="1"/>
      <w:numFmt w:val="decimal"/>
      <w:lvlText w:val="%1.%2.%3.%4.%5."/>
      <w:lvlJc w:val="left"/>
      <w:pPr>
        <w:ind w:left="6228" w:hanging="1080"/>
      </w:pPr>
    </w:lvl>
    <w:lvl w:ilvl="5">
      <w:start w:val="1"/>
      <w:numFmt w:val="decimal"/>
      <w:lvlText w:val="%1.%2.%3.%4.%5.%6."/>
      <w:lvlJc w:val="left"/>
      <w:pPr>
        <w:ind w:left="7875" w:hanging="1440"/>
      </w:pPr>
    </w:lvl>
    <w:lvl w:ilvl="6">
      <w:start w:val="1"/>
      <w:numFmt w:val="decimal"/>
      <w:lvlText w:val="%1.%2.%3.%4.%5.%6.%7."/>
      <w:lvlJc w:val="left"/>
      <w:pPr>
        <w:ind w:left="9162" w:hanging="1440"/>
      </w:pPr>
    </w:lvl>
    <w:lvl w:ilvl="7">
      <w:start w:val="1"/>
      <w:numFmt w:val="decimal"/>
      <w:lvlText w:val="%1.%2.%3.%4.%5.%6.%7.%8."/>
      <w:lvlJc w:val="left"/>
      <w:pPr>
        <w:ind w:left="10809" w:hanging="1800"/>
      </w:pPr>
    </w:lvl>
    <w:lvl w:ilvl="8">
      <w:start w:val="1"/>
      <w:numFmt w:val="decimal"/>
      <w:lvlText w:val="%1.%2.%3.%4.%5.%6.%7.%8.%9."/>
      <w:lvlJc w:val="left"/>
      <w:pPr>
        <w:ind w:left="12096" w:hanging="1800"/>
      </w:pPr>
    </w:lvl>
  </w:abstractNum>
  <w:abstractNum w:abstractNumId="8" w15:restartNumberingAfterBreak="0">
    <w:nsid w:val="5C1A1B8D"/>
    <w:multiLevelType w:val="hybridMultilevel"/>
    <w:tmpl w:val="5E6CD0DC"/>
    <w:lvl w:ilvl="0" w:tplc="0419000D">
      <w:start w:val="1"/>
      <w:numFmt w:val="bullet"/>
      <w:lvlText w:val=""/>
      <w:lvlJc w:val="left"/>
      <w:pPr>
        <w:ind w:left="679" w:hanging="173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0BCF24A">
      <w:numFmt w:val="bullet"/>
      <w:lvlText w:val="•"/>
      <w:lvlJc w:val="left"/>
      <w:pPr>
        <w:ind w:left="1668" w:hanging="173"/>
      </w:pPr>
      <w:rPr>
        <w:lang w:val="ru-RU" w:eastAsia="en-US" w:bidi="ar-SA"/>
      </w:rPr>
    </w:lvl>
    <w:lvl w:ilvl="2" w:tplc="A25AF5B4">
      <w:numFmt w:val="bullet"/>
      <w:lvlText w:val="•"/>
      <w:lvlJc w:val="left"/>
      <w:pPr>
        <w:ind w:left="2656" w:hanging="173"/>
      </w:pPr>
      <w:rPr>
        <w:lang w:val="ru-RU" w:eastAsia="en-US" w:bidi="ar-SA"/>
      </w:rPr>
    </w:lvl>
    <w:lvl w:ilvl="3" w:tplc="C2362174">
      <w:numFmt w:val="bullet"/>
      <w:lvlText w:val="•"/>
      <w:lvlJc w:val="left"/>
      <w:pPr>
        <w:ind w:left="3644" w:hanging="173"/>
      </w:pPr>
      <w:rPr>
        <w:lang w:val="ru-RU" w:eastAsia="en-US" w:bidi="ar-SA"/>
      </w:rPr>
    </w:lvl>
    <w:lvl w:ilvl="4" w:tplc="B8285CD0">
      <w:numFmt w:val="bullet"/>
      <w:lvlText w:val="•"/>
      <w:lvlJc w:val="left"/>
      <w:pPr>
        <w:ind w:left="4632" w:hanging="173"/>
      </w:pPr>
      <w:rPr>
        <w:lang w:val="ru-RU" w:eastAsia="en-US" w:bidi="ar-SA"/>
      </w:rPr>
    </w:lvl>
    <w:lvl w:ilvl="5" w:tplc="1764CBE6">
      <w:numFmt w:val="bullet"/>
      <w:lvlText w:val="•"/>
      <w:lvlJc w:val="left"/>
      <w:pPr>
        <w:ind w:left="5620" w:hanging="173"/>
      </w:pPr>
      <w:rPr>
        <w:lang w:val="ru-RU" w:eastAsia="en-US" w:bidi="ar-SA"/>
      </w:rPr>
    </w:lvl>
    <w:lvl w:ilvl="6" w:tplc="D558496E">
      <w:numFmt w:val="bullet"/>
      <w:lvlText w:val="•"/>
      <w:lvlJc w:val="left"/>
      <w:pPr>
        <w:ind w:left="6608" w:hanging="173"/>
      </w:pPr>
      <w:rPr>
        <w:lang w:val="ru-RU" w:eastAsia="en-US" w:bidi="ar-SA"/>
      </w:rPr>
    </w:lvl>
    <w:lvl w:ilvl="7" w:tplc="5AF8665E">
      <w:numFmt w:val="bullet"/>
      <w:lvlText w:val="•"/>
      <w:lvlJc w:val="left"/>
      <w:pPr>
        <w:ind w:left="7596" w:hanging="173"/>
      </w:pPr>
      <w:rPr>
        <w:lang w:val="ru-RU" w:eastAsia="en-US" w:bidi="ar-SA"/>
      </w:rPr>
    </w:lvl>
    <w:lvl w:ilvl="8" w:tplc="A0D0DA08">
      <w:numFmt w:val="bullet"/>
      <w:lvlText w:val="•"/>
      <w:lvlJc w:val="left"/>
      <w:pPr>
        <w:ind w:left="8584" w:hanging="173"/>
      </w:pPr>
      <w:rPr>
        <w:lang w:val="ru-RU" w:eastAsia="en-US" w:bidi="ar-SA"/>
      </w:rPr>
    </w:lvl>
  </w:abstractNum>
  <w:abstractNum w:abstractNumId="9" w15:restartNumberingAfterBreak="0">
    <w:nsid w:val="66AE6C1A"/>
    <w:multiLevelType w:val="multilevel"/>
    <w:tmpl w:val="6EB23364"/>
    <w:lvl w:ilvl="0">
      <w:start w:val="1"/>
      <w:numFmt w:val="decimal"/>
      <w:lvlText w:val="%1"/>
      <w:lvlJc w:val="left"/>
      <w:pPr>
        <w:ind w:left="679" w:hanging="59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9" w:hanging="5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6" w:hanging="59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44" w:hanging="59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32" w:hanging="59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20" w:hanging="59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08" w:hanging="59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96" w:hanging="59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84" w:hanging="593"/>
      </w:pPr>
      <w:rPr>
        <w:lang w:val="ru-RU" w:eastAsia="en-US" w:bidi="ar-SA"/>
      </w:rPr>
    </w:lvl>
  </w:abstractNum>
  <w:num w:numId="1">
    <w:abstractNumId w:val="9"/>
  </w:num>
  <w:num w:numId="2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</w:num>
  <w:num w:numId="10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5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8"/>
  </w:num>
  <w:num w:numId="16">
    <w:abstractNumId w:val="8"/>
  </w:num>
  <w:num w:numId="17">
    <w:abstractNumId w:val="2"/>
  </w:num>
  <w:num w:numId="18">
    <w:abstractNumId w:val="2"/>
  </w:num>
  <w:num w:numId="19">
    <w:abstractNumId w:val="1"/>
  </w:num>
  <w:num w:numId="2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279"/>
    <w:rsid w:val="002858B3"/>
    <w:rsid w:val="002B3B2D"/>
    <w:rsid w:val="003912EF"/>
    <w:rsid w:val="00DC4279"/>
    <w:rsid w:val="00F4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34C063-082E-44CE-B0F3-F17399756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C42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C4279"/>
    <w:pPr>
      <w:ind w:left="59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C427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msonormal0">
    <w:name w:val="msonormal"/>
    <w:basedOn w:val="a"/>
    <w:rsid w:val="00DC427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DC4279"/>
    <w:pPr>
      <w:ind w:left="67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DC427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C427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4279"/>
    <w:rPr>
      <w:rFonts w:ascii="Segoe UI" w:eastAsia="Times New Roman" w:hAnsi="Segoe UI" w:cs="Segoe UI"/>
      <w:sz w:val="18"/>
      <w:szCs w:val="18"/>
    </w:rPr>
  </w:style>
  <w:style w:type="paragraph" w:styleId="a7">
    <w:name w:val="Revision"/>
    <w:uiPriority w:val="99"/>
    <w:semiHidden/>
    <w:rsid w:val="00DC427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DC4279"/>
    <w:pPr>
      <w:ind w:left="679" w:right="529"/>
      <w:jc w:val="both"/>
    </w:pPr>
  </w:style>
  <w:style w:type="paragraph" w:customStyle="1" w:styleId="TableParagraph">
    <w:name w:val="Table Paragraph"/>
    <w:basedOn w:val="a"/>
    <w:uiPriority w:val="1"/>
    <w:qFormat/>
    <w:rsid w:val="00DC4279"/>
  </w:style>
  <w:style w:type="table" w:customStyle="1" w:styleId="TableNormal">
    <w:name w:val="Table Normal"/>
    <w:uiPriority w:val="2"/>
    <w:semiHidden/>
    <w:qFormat/>
    <w:rsid w:val="00DC427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9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3422</Words>
  <Characters>19512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2024-04-10T10:29:00Z</dcterms:created>
  <dcterms:modified xsi:type="dcterms:W3CDTF">2024-04-14T08:26:00Z</dcterms:modified>
</cp:coreProperties>
</file>